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D1E0" w14:textId="0BD860BC" w:rsidR="00EE7DB5" w:rsidRDefault="00EE7DB5" w:rsidP="00DC6855">
      <w:pPr>
        <w:shd w:val="clear" w:color="auto" w:fill="FFFFFF"/>
        <w:spacing w:after="0" w:line="225" w:lineRule="auto"/>
        <w:outlineLvl w:val="1"/>
        <w:rPr>
          <w:rFonts w:eastAsia="Times New Roman" w:cs="Times New Roman"/>
          <w:color w:val="333333"/>
          <w:kern w:val="36"/>
          <w:sz w:val="36"/>
          <w:szCs w:val="36"/>
        </w:rPr>
      </w:pPr>
      <w:r>
        <w:rPr>
          <w:noProof/>
        </w:rPr>
        <w:drawing>
          <wp:inline distT="0" distB="0" distL="0" distR="0" wp14:anchorId="0703B7E9" wp14:editId="34B30E2F">
            <wp:extent cx="2495550"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304800"/>
                    </a:xfrm>
                    <a:prstGeom prst="rect">
                      <a:avLst/>
                    </a:prstGeom>
                    <a:noFill/>
                    <a:ln>
                      <a:noFill/>
                    </a:ln>
                  </pic:spPr>
                </pic:pic>
              </a:graphicData>
            </a:graphic>
          </wp:inline>
        </w:drawing>
      </w:r>
    </w:p>
    <w:p w14:paraId="21C69DB3" w14:textId="674F240C" w:rsidR="003D69BC" w:rsidRPr="001A57EA" w:rsidRDefault="003D69BC" w:rsidP="00DC6855">
      <w:pPr>
        <w:shd w:val="clear" w:color="auto" w:fill="FFFFFF"/>
        <w:spacing w:after="0" w:line="225" w:lineRule="auto"/>
        <w:outlineLvl w:val="1"/>
        <w:rPr>
          <w:rFonts w:eastAsia="Times New Roman" w:cs="Times New Roman"/>
          <w:color w:val="333333"/>
          <w:kern w:val="36"/>
          <w:sz w:val="36"/>
          <w:szCs w:val="36"/>
        </w:rPr>
      </w:pPr>
      <w:r w:rsidRPr="001A57EA">
        <w:rPr>
          <w:rFonts w:eastAsia="Times New Roman" w:cs="Times New Roman"/>
          <w:color w:val="333333"/>
          <w:kern w:val="36"/>
          <w:sz w:val="36"/>
          <w:szCs w:val="36"/>
        </w:rPr>
        <w:t>root2fruit</w:t>
      </w:r>
      <w:r w:rsidR="002C3D46" w:rsidRPr="001A57EA">
        <w:rPr>
          <w:rFonts w:eastAsia="Times New Roman" w:cs="Times New Roman"/>
          <w:color w:val="333333"/>
          <w:kern w:val="36"/>
          <w:sz w:val="36"/>
          <w:szCs w:val="36"/>
        </w:rPr>
        <w:t xml:space="preserve"> </w:t>
      </w:r>
      <w:r w:rsidR="00DC6855">
        <w:rPr>
          <w:rFonts w:eastAsia="Times New Roman" w:cs="Times New Roman"/>
          <w:color w:val="333333"/>
          <w:kern w:val="36"/>
          <w:sz w:val="36"/>
          <w:szCs w:val="36"/>
        </w:rPr>
        <w:t>boot camp</w:t>
      </w:r>
      <w:r w:rsidRPr="001A57EA">
        <w:rPr>
          <w:rFonts w:eastAsia="Times New Roman" w:cs="Times New Roman"/>
          <w:color w:val="333333"/>
          <w:kern w:val="36"/>
          <w:sz w:val="36"/>
          <w:szCs w:val="36"/>
        </w:rPr>
        <w:t xml:space="preserve"> guideline</w:t>
      </w:r>
      <w:r w:rsidR="002C3D46" w:rsidRPr="001A57EA">
        <w:rPr>
          <w:rFonts w:eastAsia="Times New Roman" w:cs="Times New Roman"/>
          <w:color w:val="333333"/>
          <w:kern w:val="36"/>
          <w:sz w:val="36"/>
          <w:szCs w:val="36"/>
        </w:rPr>
        <w:t>s</w:t>
      </w:r>
    </w:p>
    <w:p w14:paraId="76685ECD" w14:textId="77777777" w:rsidR="002C3D46" w:rsidRDefault="002C3D46" w:rsidP="003D69BC">
      <w:pPr>
        <w:shd w:val="clear" w:color="auto" w:fill="FFFFFF"/>
        <w:spacing w:after="0" w:line="240" w:lineRule="auto"/>
        <w:outlineLvl w:val="2"/>
        <w:rPr>
          <w:rFonts w:eastAsia="Times New Roman" w:cs="Times New Roman"/>
          <w:color w:val="333333"/>
        </w:rPr>
      </w:pPr>
    </w:p>
    <w:p w14:paraId="1E8B065A" w14:textId="1DE19698" w:rsidR="002C3D46" w:rsidRPr="001A57EA" w:rsidRDefault="002C3D46" w:rsidP="003D69BC">
      <w:pPr>
        <w:shd w:val="clear" w:color="auto" w:fill="FFFFFF"/>
        <w:spacing w:after="0" w:line="240" w:lineRule="auto"/>
        <w:outlineLvl w:val="2"/>
        <w:rPr>
          <w:rFonts w:eastAsia="Times New Roman" w:cs="Times New Roman"/>
          <w:b/>
          <w:bCs/>
          <w:color w:val="333333"/>
          <w:sz w:val="24"/>
          <w:szCs w:val="24"/>
          <w:u w:val="single"/>
        </w:rPr>
      </w:pPr>
      <w:r w:rsidRPr="001A57EA">
        <w:rPr>
          <w:rFonts w:eastAsia="Times New Roman" w:cs="Times New Roman"/>
          <w:b/>
          <w:bCs/>
          <w:color w:val="333333"/>
          <w:sz w:val="24"/>
          <w:szCs w:val="24"/>
          <w:u w:val="single"/>
        </w:rPr>
        <w:t>Background</w:t>
      </w:r>
      <w:r w:rsidR="0044047A" w:rsidRPr="001A57EA">
        <w:rPr>
          <w:rFonts w:eastAsia="Times New Roman" w:cs="Times New Roman"/>
          <w:b/>
          <w:bCs/>
          <w:color w:val="333333"/>
          <w:sz w:val="24"/>
          <w:szCs w:val="24"/>
          <w:u w:val="single"/>
        </w:rPr>
        <w:t xml:space="preserve"> and overview</w:t>
      </w:r>
    </w:p>
    <w:p w14:paraId="70125C39" w14:textId="2B5EE30B" w:rsidR="002C3D46" w:rsidRPr="001A57EA" w:rsidRDefault="002C3D46" w:rsidP="003D69BC">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From 2002 through 2021, Evanston Community Foundation offered the root2fruit capacity</w:t>
      </w:r>
      <w:r w:rsidR="00D97112">
        <w:rPr>
          <w:rFonts w:eastAsia="Times New Roman" w:cs="Times New Roman"/>
          <w:color w:val="333333"/>
          <w:sz w:val="24"/>
          <w:szCs w:val="24"/>
        </w:rPr>
        <w:t>-</w:t>
      </w:r>
      <w:r w:rsidRPr="001A57EA">
        <w:rPr>
          <w:rFonts w:eastAsia="Times New Roman" w:cs="Times New Roman"/>
          <w:color w:val="333333"/>
          <w:sz w:val="24"/>
          <w:szCs w:val="24"/>
        </w:rPr>
        <w:t xml:space="preserve">building grants and training program. The </w:t>
      </w:r>
      <w:r w:rsidR="003D3DEF" w:rsidRPr="001A57EA">
        <w:rPr>
          <w:rFonts w:eastAsia="Times New Roman" w:cs="Times New Roman"/>
          <w:color w:val="333333"/>
          <w:sz w:val="24"/>
          <w:szCs w:val="24"/>
        </w:rPr>
        <w:t>three-year</w:t>
      </w:r>
      <w:r w:rsidRPr="001A57EA">
        <w:rPr>
          <w:rFonts w:eastAsia="Times New Roman" w:cs="Times New Roman"/>
          <w:color w:val="333333"/>
          <w:sz w:val="24"/>
          <w:szCs w:val="24"/>
        </w:rPr>
        <w:t xml:space="preserve"> program provided ann</w:t>
      </w:r>
      <w:r w:rsidR="00D33A17">
        <w:rPr>
          <w:rFonts w:eastAsia="Times New Roman" w:cs="Times New Roman"/>
          <w:color w:val="333333"/>
          <w:sz w:val="24"/>
          <w:szCs w:val="24"/>
        </w:rPr>
        <w:t>u</w:t>
      </w:r>
      <w:r w:rsidRPr="001A57EA">
        <w:rPr>
          <w:rFonts w:eastAsia="Times New Roman" w:cs="Times New Roman"/>
          <w:color w:val="333333"/>
          <w:sz w:val="24"/>
          <w:szCs w:val="24"/>
        </w:rPr>
        <w:t xml:space="preserve">al $10,000 grants along with four </w:t>
      </w:r>
      <w:r w:rsidR="00D97112">
        <w:rPr>
          <w:rFonts w:eastAsia="Times New Roman" w:cs="Times New Roman"/>
          <w:color w:val="333333"/>
          <w:sz w:val="24"/>
          <w:szCs w:val="24"/>
        </w:rPr>
        <w:t>networking and training sessions</w:t>
      </w:r>
      <w:r w:rsidRPr="001A57EA">
        <w:rPr>
          <w:rFonts w:eastAsia="Times New Roman" w:cs="Times New Roman"/>
          <w:color w:val="333333"/>
          <w:sz w:val="24"/>
          <w:szCs w:val="24"/>
        </w:rPr>
        <w:t xml:space="preserve"> for the grantee cohort each year. During the 20 years root2fruit was offered, 58 small to midsize organizations participated.</w:t>
      </w:r>
    </w:p>
    <w:p w14:paraId="49B7318D" w14:textId="77777777" w:rsidR="002C3D46" w:rsidRPr="001A57EA" w:rsidRDefault="002C3D46" w:rsidP="003D69BC">
      <w:pPr>
        <w:shd w:val="clear" w:color="auto" w:fill="FFFFFF"/>
        <w:spacing w:after="0" w:line="240" w:lineRule="auto"/>
        <w:outlineLvl w:val="2"/>
        <w:rPr>
          <w:rFonts w:eastAsia="Times New Roman" w:cs="Times New Roman"/>
          <w:color w:val="333333"/>
          <w:sz w:val="24"/>
          <w:szCs w:val="24"/>
        </w:rPr>
      </w:pPr>
    </w:p>
    <w:p w14:paraId="5B9C8E61" w14:textId="0A7F6450" w:rsidR="003D69BC" w:rsidRPr="00D97112" w:rsidRDefault="002C3D46" w:rsidP="003D69BC">
      <w:p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i/>
          <w:color w:val="333333"/>
          <w:sz w:val="24"/>
          <w:szCs w:val="24"/>
        </w:rPr>
        <w:t xml:space="preserve">Root2fruit </w:t>
      </w:r>
      <w:r w:rsidR="00D97112" w:rsidRPr="00D97112">
        <w:rPr>
          <w:rFonts w:eastAsia="Times New Roman" w:cs="Times New Roman"/>
          <w:i/>
          <w:color w:val="333333"/>
          <w:sz w:val="24"/>
          <w:szCs w:val="24"/>
        </w:rPr>
        <w:t>boot camp</w:t>
      </w:r>
      <w:r w:rsidRPr="001A57EA">
        <w:rPr>
          <w:rFonts w:eastAsia="Times New Roman" w:cs="Times New Roman"/>
          <w:color w:val="333333"/>
          <w:sz w:val="24"/>
          <w:szCs w:val="24"/>
        </w:rPr>
        <w:t xml:space="preserve"> </w:t>
      </w:r>
      <w:r w:rsidR="00D97112">
        <w:rPr>
          <w:rFonts w:eastAsia="Times New Roman" w:cs="Times New Roman"/>
          <w:color w:val="333333"/>
          <w:sz w:val="24"/>
          <w:szCs w:val="24"/>
        </w:rPr>
        <w:t>continues</w:t>
      </w:r>
      <w:r w:rsidRPr="001A57EA">
        <w:rPr>
          <w:rFonts w:eastAsia="Times New Roman" w:cs="Times New Roman"/>
          <w:color w:val="333333"/>
          <w:sz w:val="24"/>
          <w:szCs w:val="24"/>
        </w:rPr>
        <w:t xml:space="preserve"> this legacy of building </w:t>
      </w:r>
      <w:r w:rsidR="003D69BC" w:rsidRPr="001A57EA">
        <w:rPr>
          <w:rFonts w:eastAsia="Times New Roman" w:cs="Times New Roman"/>
          <w:color w:val="333333"/>
          <w:sz w:val="24"/>
          <w:szCs w:val="24"/>
        </w:rPr>
        <w:t xml:space="preserve">organizational capacity toward long-term sustainability. </w:t>
      </w:r>
      <w:r w:rsidRPr="00D97112">
        <w:rPr>
          <w:rFonts w:eastAsia="Times New Roman" w:cs="Times New Roman"/>
          <w:color w:val="333333"/>
          <w:sz w:val="24"/>
          <w:szCs w:val="24"/>
        </w:rPr>
        <w:t xml:space="preserve">The program </w:t>
      </w:r>
      <w:r w:rsidR="00D97112">
        <w:rPr>
          <w:rFonts w:eastAsia="Times New Roman" w:cs="Times New Roman"/>
          <w:color w:val="333333"/>
          <w:sz w:val="24"/>
          <w:szCs w:val="24"/>
        </w:rPr>
        <w:t>focuses on</w:t>
      </w:r>
      <w:r w:rsidRPr="00D97112">
        <w:rPr>
          <w:rFonts w:eastAsia="Times New Roman" w:cs="Times New Roman"/>
          <w:color w:val="333333"/>
          <w:sz w:val="24"/>
          <w:szCs w:val="24"/>
        </w:rPr>
        <w:t xml:space="preserve"> small emerging organizations</w:t>
      </w:r>
      <w:r w:rsidR="00D97112">
        <w:rPr>
          <w:rFonts w:eastAsia="Times New Roman" w:cs="Times New Roman"/>
          <w:color w:val="333333"/>
          <w:sz w:val="24"/>
          <w:szCs w:val="24"/>
        </w:rPr>
        <w:t xml:space="preserve"> that envision becoming established in Evanston</w:t>
      </w:r>
      <w:r w:rsidR="0044047A" w:rsidRPr="00D97112">
        <w:rPr>
          <w:rFonts w:eastAsia="Times New Roman" w:cs="Times New Roman"/>
          <w:color w:val="333333"/>
          <w:sz w:val="24"/>
          <w:szCs w:val="24"/>
        </w:rPr>
        <w:t xml:space="preserve">. Eligible </w:t>
      </w:r>
      <w:r w:rsidR="003D3DEF" w:rsidRPr="00D97112">
        <w:rPr>
          <w:rFonts w:eastAsia="Times New Roman" w:cs="Times New Roman"/>
          <w:color w:val="333333"/>
          <w:sz w:val="24"/>
          <w:szCs w:val="24"/>
        </w:rPr>
        <w:t>organizations</w:t>
      </w:r>
      <w:r w:rsidR="0044047A" w:rsidRPr="00D97112">
        <w:rPr>
          <w:rFonts w:eastAsia="Times New Roman" w:cs="Times New Roman"/>
          <w:color w:val="333333"/>
          <w:sz w:val="24"/>
          <w:szCs w:val="24"/>
        </w:rPr>
        <w:t xml:space="preserve"> must:</w:t>
      </w:r>
    </w:p>
    <w:p w14:paraId="780EDA57" w14:textId="2E66EB4D" w:rsidR="0044047A" w:rsidRPr="00D97112" w:rsidRDefault="0044047A" w:rsidP="0044047A">
      <w:pPr>
        <w:pStyle w:val="ListParagraph"/>
        <w:numPr>
          <w:ilvl w:val="0"/>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Be Evanston-based or have a significant focus on Evanston</w:t>
      </w:r>
    </w:p>
    <w:p w14:paraId="3D5DBF37" w14:textId="4BC662A4" w:rsidR="0044047A" w:rsidRPr="00D97112" w:rsidRDefault="0044047A" w:rsidP="0044047A">
      <w:pPr>
        <w:pStyle w:val="ListParagraph"/>
        <w:numPr>
          <w:ilvl w:val="0"/>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Be less than five years old</w:t>
      </w:r>
      <w:r w:rsidR="007840F8" w:rsidRPr="00D97112">
        <w:rPr>
          <w:rFonts w:eastAsia="Times New Roman" w:cs="Times New Roman"/>
          <w:color w:val="333333"/>
          <w:sz w:val="24"/>
          <w:szCs w:val="24"/>
        </w:rPr>
        <w:t xml:space="preserve"> or have had paid staff </w:t>
      </w:r>
      <w:r w:rsidR="00D97112">
        <w:rPr>
          <w:rFonts w:eastAsia="Times New Roman" w:cs="Times New Roman"/>
          <w:color w:val="333333"/>
          <w:sz w:val="24"/>
          <w:szCs w:val="24"/>
        </w:rPr>
        <w:t>of fewer</w:t>
      </w:r>
      <w:r w:rsidR="007840F8" w:rsidRPr="00D97112">
        <w:rPr>
          <w:rFonts w:eastAsia="Times New Roman" w:cs="Times New Roman"/>
          <w:color w:val="333333"/>
          <w:sz w:val="24"/>
          <w:szCs w:val="24"/>
        </w:rPr>
        <w:t xml:space="preserve"> than </w:t>
      </w:r>
      <w:r w:rsidR="00B95EE6" w:rsidRPr="00D97112">
        <w:rPr>
          <w:rFonts w:eastAsia="Times New Roman" w:cs="Times New Roman"/>
          <w:color w:val="333333"/>
          <w:sz w:val="24"/>
          <w:szCs w:val="24"/>
        </w:rPr>
        <w:t>five</w:t>
      </w:r>
      <w:r w:rsidR="007840F8" w:rsidRPr="00D97112">
        <w:rPr>
          <w:rFonts w:eastAsia="Times New Roman" w:cs="Times New Roman"/>
          <w:color w:val="333333"/>
          <w:sz w:val="24"/>
          <w:szCs w:val="24"/>
        </w:rPr>
        <w:t xml:space="preserve"> years</w:t>
      </w:r>
    </w:p>
    <w:p w14:paraId="183C2D22" w14:textId="525CC501" w:rsidR="0044047A" w:rsidRPr="00D97112" w:rsidRDefault="0044047A" w:rsidP="0044047A">
      <w:pPr>
        <w:pStyle w:val="ListParagraph"/>
        <w:numPr>
          <w:ilvl w:val="0"/>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Have a budget of under $250,000</w:t>
      </w:r>
    </w:p>
    <w:p w14:paraId="4BFE8969" w14:textId="44A6D03F" w:rsidR="0044047A" w:rsidRPr="00D97112" w:rsidRDefault="0044047A" w:rsidP="0044047A">
      <w:pPr>
        <w:pStyle w:val="ListParagraph"/>
        <w:numPr>
          <w:ilvl w:val="0"/>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Either ha</w:t>
      </w:r>
      <w:r w:rsidR="00D97112">
        <w:rPr>
          <w:rFonts w:eastAsia="Times New Roman" w:cs="Times New Roman"/>
          <w:color w:val="333333"/>
          <w:sz w:val="24"/>
          <w:szCs w:val="24"/>
        </w:rPr>
        <w:t>s</w:t>
      </w:r>
      <w:r w:rsidRPr="00D97112">
        <w:rPr>
          <w:rFonts w:eastAsia="Times New Roman" w:cs="Times New Roman"/>
          <w:color w:val="333333"/>
          <w:sz w:val="24"/>
          <w:szCs w:val="24"/>
        </w:rPr>
        <w:t xml:space="preserve"> established or </w:t>
      </w:r>
      <w:r w:rsidR="00D97112">
        <w:rPr>
          <w:rFonts w:eastAsia="Times New Roman" w:cs="Times New Roman"/>
          <w:color w:val="333333"/>
          <w:sz w:val="24"/>
          <w:szCs w:val="24"/>
        </w:rPr>
        <w:t>is</w:t>
      </w:r>
      <w:r w:rsidRPr="00D97112">
        <w:rPr>
          <w:rFonts w:eastAsia="Times New Roman" w:cs="Times New Roman"/>
          <w:color w:val="333333"/>
          <w:sz w:val="24"/>
          <w:szCs w:val="24"/>
        </w:rPr>
        <w:t xml:space="preserve"> committed to developing the following:</w:t>
      </w:r>
    </w:p>
    <w:p w14:paraId="1EC0CAF5" w14:textId="2B9BF5FF" w:rsidR="0044047A" w:rsidRPr="00D97112" w:rsidRDefault="0044047A" w:rsidP="0044047A">
      <w:pPr>
        <w:pStyle w:val="ListParagraph"/>
        <w:numPr>
          <w:ilvl w:val="1"/>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Having paid staff</w:t>
      </w:r>
    </w:p>
    <w:p w14:paraId="1938FADA" w14:textId="02913C4B" w:rsidR="0044047A" w:rsidRPr="00D97112" w:rsidRDefault="0044047A" w:rsidP="0044047A">
      <w:pPr>
        <w:pStyle w:val="ListParagraph"/>
        <w:numPr>
          <w:ilvl w:val="1"/>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Having a board t</w:t>
      </w:r>
      <w:r w:rsidR="004915BE" w:rsidRPr="00D97112">
        <w:rPr>
          <w:rFonts w:eastAsia="Times New Roman" w:cs="Times New Roman"/>
          <w:color w:val="333333"/>
          <w:sz w:val="24"/>
          <w:szCs w:val="24"/>
        </w:rPr>
        <w:t>h</w:t>
      </w:r>
      <w:r w:rsidRPr="00D97112">
        <w:rPr>
          <w:rFonts w:eastAsia="Times New Roman" w:cs="Times New Roman"/>
          <w:color w:val="333333"/>
          <w:sz w:val="24"/>
          <w:szCs w:val="24"/>
        </w:rPr>
        <w:t>at represents the diversity of the community</w:t>
      </w:r>
    </w:p>
    <w:p w14:paraId="0E36DC6C" w14:textId="4E8FED28" w:rsidR="0044047A" w:rsidRPr="00D97112" w:rsidRDefault="0044047A" w:rsidP="0044047A">
      <w:pPr>
        <w:pStyle w:val="ListParagraph"/>
        <w:numPr>
          <w:ilvl w:val="1"/>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A commitment to building long-term sustainability for the organization to continue its work beyond its founder’s involvement</w:t>
      </w:r>
    </w:p>
    <w:p w14:paraId="7E559DD9" w14:textId="024D291D" w:rsidR="007840F8" w:rsidRPr="00D97112" w:rsidRDefault="007840F8" w:rsidP="0044047A">
      <w:pPr>
        <w:pStyle w:val="ListParagraph"/>
        <w:numPr>
          <w:ilvl w:val="1"/>
          <w:numId w:val="4"/>
        </w:numPr>
        <w:shd w:val="clear" w:color="auto" w:fill="FFFFFF"/>
        <w:spacing w:after="0" w:line="240" w:lineRule="auto"/>
        <w:outlineLvl w:val="2"/>
        <w:rPr>
          <w:rFonts w:eastAsia="Times New Roman" w:cs="Times New Roman"/>
          <w:color w:val="333333"/>
          <w:sz w:val="24"/>
          <w:szCs w:val="24"/>
        </w:rPr>
      </w:pPr>
      <w:r w:rsidRPr="00D97112">
        <w:rPr>
          <w:rFonts w:eastAsia="Times New Roman" w:cs="Times New Roman"/>
          <w:color w:val="333333"/>
          <w:sz w:val="24"/>
          <w:szCs w:val="24"/>
        </w:rPr>
        <w:t>A 501(c)3 status</w:t>
      </w:r>
      <w:r w:rsidR="00462808">
        <w:rPr>
          <w:rFonts w:eastAsia="Times New Roman" w:cs="Times New Roman"/>
          <w:color w:val="333333"/>
          <w:sz w:val="24"/>
          <w:szCs w:val="24"/>
        </w:rPr>
        <w:t>,</w:t>
      </w:r>
      <w:r w:rsidRPr="00D97112">
        <w:rPr>
          <w:rFonts w:eastAsia="Times New Roman" w:cs="Times New Roman"/>
          <w:color w:val="333333"/>
          <w:sz w:val="24"/>
          <w:szCs w:val="24"/>
        </w:rPr>
        <w:t xml:space="preserve"> or the intention of applying for that status</w:t>
      </w:r>
    </w:p>
    <w:p w14:paraId="6DEB6FCB" w14:textId="77777777" w:rsidR="0044047A" w:rsidRPr="001A57EA" w:rsidRDefault="0044047A" w:rsidP="003D69BC">
      <w:pPr>
        <w:shd w:val="clear" w:color="auto" w:fill="FFFFFF"/>
        <w:spacing w:after="0" w:line="240" w:lineRule="auto"/>
        <w:outlineLvl w:val="2"/>
        <w:rPr>
          <w:rFonts w:eastAsia="Times New Roman" w:cs="Times New Roman"/>
          <w:color w:val="333333"/>
          <w:sz w:val="24"/>
          <w:szCs w:val="24"/>
        </w:rPr>
      </w:pPr>
    </w:p>
    <w:p w14:paraId="200EFB7A" w14:textId="1B9E5064" w:rsidR="003D69BC" w:rsidRPr="001A57EA" w:rsidRDefault="0044047A" w:rsidP="003D69BC">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Selected organizations must commit to participation in training sessions by both the executive director and the board president, as well as two additional representatives of the organization. Additionally, the executive director and board president must commit to working with a coach assigned by the program</w:t>
      </w:r>
      <w:r w:rsidR="000D166D" w:rsidRPr="001A57EA">
        <w:rPr>
          <w:rFonts w:eastAsia="Times New Roman" w:cs="Times New Roman"/>
          <w:color w:val="333333"/>
          <w:sz w:val="24"/>
          <w:szCs w:val="24"/>
        </w:rPr>
        <w:t>.</w:t>
      </w:r>
    </w:p>
    <w:p w14:paraId="237EC98C" w14:textId="5206C2B2" w:rsidR="00B64313" w:rsidRPr="001A57EA" w:rsidRDefault="00B64313" w:rsidP="003D69BC">
      <w:pPr>
        <w:shd w:val="clear" w:color="auto" w:fill="FFFFFF"/>
        <w:spacing w:after="0" w:line="240" w:lineRule="auto"/>
        <w:outlineLvl w:val="2"/>
        <w:rPr>
          <w:rFonts w:eastAsia="Times New Roman" w:cs="Times New Roman"/>
          <w:color w:val="333333"/>
          <w:sz w:val="24"/>
          <w:szCs w:val="24"/>
        </w:rPr>
      </w:pPr>
    </w:p>
    <w:p w14:paraId="68680166" w14:textId="6E917F5D" w:rsidR="00B64313" w:rsidRPr="001A57EA" w:rsidRDefault="00B64313" w:rsidP="003D69BC">
      <w:pPr>
        <w:shd w:val="clear" w:color="auto" w:fill="FFFFFF"/>
        <w:spacing w:after="0" w:line="240" w:lineRule="auto"/>
        <w:outlineLvl w:val="2"/>
        <w:rPr>
          <w:rFonts w:eastAsia="Times New Roman" w:cs="Times New Roman"/>
          <w:b/>
          <w:bCs/>
          <w:color w:val="333333"/>
          <w:sz w:val="24"/>
          <w:szCs w:val="24"/>
          <w:u w:val="single"/>
        </w:rPr>
      </w:pPr>
      <w:r w:rsidRPr="001A57EA">
        <w:rPr>
          <w:rFonts w:eastAsia="Times New Roman" w:cs="Times New Roman"/>
          <w:b/>
          <w:bCs/>
          <w:color w:val="333333"/>
          <w:sz w:val="24"/>
          <w:szCs w:val="24"/>
          <w:u w:val="single"/>
        </w:rPr>
        <w:t>Program Structure</w:t>
      </w:r>
    </w:p>
    <w:p w14:paraId="5ED004D3" w14:textId="4FDAC9BE" w:rsidR="00B64313" w:rsidRPr="001A57EA" w:rsidRDefault="00B64313" w:rsidP="003D69BC">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 xml:space="preserve">Selected organizations will be part of a learning cohort for </w:t>
      </w:r>
      <w:r w:rsidR="001A57EA">
        <w:rPr>
          <w:rFonts w:eastAsia="Times New Roman" w:cs="Times New Roman"/>
          <w:color w:val="333333"/>
          <w:sz w:val="24"/>
          <w:szCs w:val="24"/>
        </w:rPr>
        <w:t>18 months</w:t>
      </w:r>
      <w:r w:rsidRPr="001A57EA">
        <w:rPr>
          <w:rFonts w:eastAsia="Times New Roman" w:cs="Times New Roman"/>
          <w:color w:val="333333"/>
          <w:sz w:val="24"/>
          <w:szCs w:val="24"/>
        </w:rPr>
        <w:t>. The program includes:</w:t>
      </w:r>
    </w:p>
    <w:p w14:paraId="23C40C0D" w14:textId="6A54F93A" w:rsidR="00B64313" w:rsidRPr="001A57EA" w:rsidRDefault="00C50CE6" w:rsidP="00B64313">
      <w:pPr>
        <w:pStyle w:val="ListParagraph"/>
        <w:numPr>
          <w:ilvl w:val="0"/>
          <w:numId w:val="5"/>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A grant</w:t>
      </w:r>
      <w:r w:rsidR="00B64313" w:rsidRPr="001A57EA">
        <w:rPr>
          <w:rFonts w:eastAsia="Times New Roman" w:cs="Times New Roman"/>
          <w:color w:val="333333"/>
          <w:sz w:val="24"/>
          <w:szCs w:val="24"/>
        </w:rPr>
        <w:t xml:space="preserve"> of $7</w:t>
      </w:r>
      <w:r w:rsidR="00673ECC">
        <w:rPr>
          <w:rFonts w:eastAsia="Times New Roman" w:cs="Times New Roman"/>
          <w:color w:val="333333"/>
          <w:sz w:val="24"/>
          <w:szCs w:val="24"/>
        </w:rPr>
        <w:t>,</w:t>
      </w:r>
      <w:r w:rsidR="00B64313" w:rsidRPr="001A57EA">
        <w:rPr>
          <w:rFonts w:eastAsia="Times New Roman" w:cs="Times New Roman"/>
          <w:color w:val="333333"/>
          <w:sz w:val="24"/>
          <w:szCs w:val="24"/>
        </w:rPr>
        <w:t>500 to $15</w:t>
      </w:r>
      <w:r w:rsidR="00673ECC">
        <w:rPr>
          <w:rFonts w:eastAsia="Times New Roman" w:cs="Times New Roman"/>
          <w:color w:val="333333"/>
          <w:sz w:val="24"/>
          <w:szCs w:val="24"/>
        </w:rPr>
        <w:t>,</w:t>
      </w:r>
      <w:r w:rsidR="00B64313" w:rsidRPr="001A57EA">
        <w:rPr>
          <w:rFonts w:eastAsia="Times New Roman" w:cs="Times New Roman"/>
          <w:color w:val="333333"/>
          <w:sz w:val="24"/>
          <w:szCs w:val="24"/>
        </w:rPr>
        <w:t>000 in support of organization infrastructure</w:t>
      </w:r>
    </w:p>
    <w:p w14:paraId="123059DA" w14:textId="020113A3" w:rsidR="00B64313" w:rsidRPr="001A57EA" w:rsidRDefault="00B64313" w:rsidP="00B64313">
      <w:pPr>
        <w:pStyle w:val="ListParagraph"/>
        <w:numPr>
          <w:ilvl w:val="0"/>
          <w:numId w:val="5"/>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 xml:space="preserve">One year of monthly learning sessions </w:t>
      </w:r>
    </w:p>
    <w:p w14:paraId="11A7E67F" w14:textId="587EA636" w:rsidR="00B64313" w:rsidRPr="001A57EA" w:rsidRDefault="00462808" w:rsidP="00B64313">
      <w:pPr>
        <w:pStyle w:val="ListParagraph"/>
        <w:numPr>
          <w:ilvl w:val="0"/>
          <w:numId w:val="5"/>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 xml:space="preserve">Personalized </w:t>
      </w:r>
      <w:r w:rsidR="00195839" w:rsidRPr="001A57EA">
        <w:rPr>
          <w:rFonts w:eastAsia="Times New Roman" w:cs="Times New Roman"/>
          <w:color w:val="333333"/>
          <w:sz w:val="24"/>
          <w:szCs w:val="24"/>
        </w:rPr>
        <w:t>organizational coaching for 1</w:t>
      </w:r>
      <w:r w:rsidR="003D3DEF" w:rsidRPr="001A57EA">
        <w:rPr>
          <w:rFonts w:eastAsia="Times New Roman" w:cs="Times New Roman"/>
          <w:color w:val="333333"/>
          <w:sz w:val="24"/>
          <w:szCs w:val="24"/>
        </w:rPr>
        <w:t>2</w:t>
      </w:r>
      <w:r w:rsidR="00195839" w:rsidRPr="001A57EA">
        <w:rPr>
          <w:rFonts w:eastAsia="Times New Roman" w:cs="Times New Roman"/>
          <w:color w:val="333333"/>
          <w:sz w:val="24"/>
          <w:szCs w:val="24"/>
        </w:rPr>
        <w:t xml:space="preserve"> months for a total of 12 hours</w:t>
      </w:r>
    </w:p>
    <w:p w14:paraId="77C1B8ED" w14:textId="594FFE4B" w:rsidR="00195839" w:rsidRPr="001A57EA" w:rsidRDefault="00195839" w:rsidP="00B64313">
      <w:pPr>
        <w:pStyle w:val="ListParagraph"/>
        <w:numPr>
          <w:ilvl w:val="0"/>
          <w:numId w:val="5"/>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A mid-year retreat in year 2 to share successes and challenges and identify emerging challenges and potential solutions</w:t>
      </w:r>
    </w:p>
    <w:p w14:paraId="6CDB73A3" w14:textId="2B58A520" w:rsidR="00195839" w:rsidRPr="001A57EA" w:rsidRDefault="00195839" w:rsidP="00195839">
      <w:pPr>
        <w:shd w:val="clear" w:color="auto" w:fill="FFFFFF"/>
        <w:spacing w:after="0" w:line="240" w:lineRule="auto"/>
        <w:outlineLvl w:val="2"/>
        <w:rPr>
          <w:rFonts w:eastAsia="Times New Roman" w:cs="Times New Roman"/>
          <w:color w:val="333333"/>
          <w:sz w:val="24"/>
          <w:szCs w:val="24"/>
        </w:rPr>
      </w:pPr>
    </w:p>
    <w:p w14:paraId="02C398DE" w14:textId="3D415611" w:rsidR="00195839" w:rsidRPr="001A57EA" w:rsidRDefault="00195839" w:rsidP="00195839">
      <w:pPr>
        <w:shd w:val="clear" w:color="auto" w:fill="FFFFFF"/>
        <w:spacing w:after="0" w:line="240" w:lineRule="auto"/>
        <w:outlineLvl w:val="2"/>
        <w:rPr>
          <w:rFonts w:eastAsia="Times New Roman" w:cs="Times New Roman"/>
          <w:b/>
          <w:bCs/>
          <w:color w:val="333333"/>
          <w:sz w:val="24"/>
          <w:szCs w:val="24"/>
          <w:u w:val="single"/>
        </w:rPr>
      </w:pPr>
      <w:r w:rsidRPr="001A57EA">
        <w:rPr>
          <w:rFonts w:eastAsia="Times New Roman" w:cs="Times New Roman"/>
          <w:b/>
          <w:bCs/>
          <w:color w:val="333333"/>
          <w:sz w:val="24"/>
          <w:szCs w:val="24"/>
          <w:u w:val="single"/>
        </w:rPr>
        <w:t>Application process</w:t>
      </w:r>
    </w:p>
    <w:p w14:paraId="0B9C8583" w14:textId="2DD7E0E3" w:rsidR="00462808" w:rsidRDefault="00195839" w:rsidP="00462808">
      <w:pPr>
        <w:pStyle w:val="ListParagraph"/>
        <w:numPr>
          <w:ilvl w:val="0"/>
          <w:numId w:val="11"/>
        </w:numPr>
        <w:shd w:val="clear" w:color="auto" w:fill="FFFFFF"/>
        <w:spacing w:after="0" w:line="240" w:lineRule="auto"/>
        <w:outlineLvl w:val="2"/>
        <w:rPr>
          <w:rFonts w:eastAsia="Times New Roman" w:cs="Times New Roman"/>
          <w:color w:val="333333"/>
          <w:sz w:val="24"/>
          <w:szCs w:val="24"/>
        </w:rPr>
      </w:pPr>
      <w:r w:rsidRPr="00462808">
        <w:rPr>
          <w:rFonts w:eastAsia="Times New Roman" w:cs="Times New Roman"/>
          <w:color w:val="333333"/>
          <w:sz w:val="24"/>
          <w:szCs w:val="24"/>
        </w:rPr>
        <w:t xml:space="preserve">Applications are available </w:t>
      </w:r>
      <w:r w:rsidR="0079633C" w:rsidRPr="00462808">
        <w:rPr>
          <w:rFonts w:eastAsia="Times New Roman" w:cs="Times New Roman"/>
          <w:color w:val="333333"/>
          <w:sz w:val="24"/>
          <w:szCs w:val="24"/>
        </w:rPr>
        <w:t>on our online</w:t>
      </w:r>
      <w:r w:rsidR="00462808">
        <w:rPr>
          <w:rFonts w:eastAsia="Times New Roman" w:cs="Times New Roman"/>
          <w:color w:val="333333"/>
          <w:sz w:val="24"/>
          <w:szCs w:val="24"/>
        </w:rPr>
        <w:t xml:space="preserve"> GLM</w:t>
      </w:r>
      <w:r w:rsidR="0079633C" w:rsidRPr="00462808">
        <w:rPr>
          <w:rFonts w:eastAsia="Times New Roman" w:cs="Times New Roman"/>
          <w:color w:val="333333"/>
          <w:sz w:val="24"/>
          <w:szCs w:val="24"/>
        </w:rPr>
        <w:t xml:space="preserve"> grants system</w:t>
      </w:r>
      <w:r w:rsidR="00673ECC" w:rsidRPr="00462808">
        <w:rPr>
          <w:rFonts w:eastAsia="Times New Roman" w:cs="Times New Roman"/>
          <w:color w:val="333333"/>
          <w:sz w:val="24"/>
          <w:szCs w:val="24"/>
        </w:rPr>
        <w:t>,</w:t>
      </w:r>
      <w:r w:rsidR="0079633C" w:rsidRPr="00462808">
        <w:rPr>
          <w:rFonts w:eastAsia="Times New Roman" w:cs="Times New Roman"/>
          <w:color w:val="333333"/>
          <w:sz w:val="24"/>
          <w:szCs w:val="24"/>
        </w:rPr>
        <w:t xml:space="preserve"> which you can access at </w:t>
      </w:r>
      <w:hyperlink r:id="rId6" w:history="1">
        <w:r w:rsidR="0079633C" w:rsidRPr="00462808">
          <w:rPr>
            <w:rStyle w:val="Hyperlink"/>
            <w:rFonts w:eastAsia="Times New Roman" w:cs="Times New Roman"/>
            <w:sz w:val="24"/>
            <w:szCs w:val="24"/>
          </w:rPr>
          <w:t>www.evanstonforever.org</w:t>
        </w:r>
      </w:hyperlink>
      <w:r w:rsidR="0079633C" w:rsidRPr="00462808">
        <w:rPr>
          <w:rFonts w:eastAsia="Times New Roman" w:cs="Times New Roman"/>
          <w:color w:val="333333"/>
          <w:sz w:val="24"/>
          <w:szCs w:val="24"/>
        </w:rPr>
        <w:t>.</w:t>
      </w:r>
      <w:r w:rsidR="004B2EA9" w:rsidRPr="00462808">
        <w:rPr>
          <w:rFonts w:eastAsia="Times New Roman" w:cs="Times New Roman"/>
          <w:color w:val="333333"/>
          <w:sz w:val="24"/>
          <w:szCs w:val="24"/>
        </w:rPr>
        <w:t xml:space="preserve"> </w:t>
      </w:r>
    </w:p>
    <w:p w14:paraId="128EC6C9" w14:textId="77777777" w:rsidR="00462808" w:rsidRDefault="00673ECC" w:rsidP="00195839">
      <w:pPr>
        <w:pStyle w:val="ListParagraph"/>
        <w:numPr>
          <w:ilvl w:val="0"/>
          <w:numId w:val="11"/>
        </w:numPr>
        <w:shd w:val="clear" w:color="auto" w:fill="FFFFFF"/>
        <w:spacing w:after="0" w:line="240" w:lineRule="auto"/>
        <w:outlineLvl w:val="2"/>
        <w:rPr>
          <w:rFonts w:eastAsia="Times New Roman" w:cs="Times New Roman"/>
          <w:color w:val="333333"/>
          <w:sz w:val="24"/>
          <w:szCs w:val="24"/>
        </w:rPr>
      </w:pPr>
      <w:r w:rsidRPr="00462808">
        <w:rPr>
          <w:rFonts w:eastAsia="Times New Roman" w:cs="Times New Roman"/>
          <w:color w:val="333333"/>
          <w:sz w:val="24"/>
          <w:szCs w:val="24"/>
        </w:rPr>
        <w:t>Tell us briefly and directly about your idea and organization for all narrative questions</w:t>
      </w:r>
      <w:r w:rsidR="0079633C" w:rsidRPr="00462808">
        <w:rPr>
          <w:rFonts w:eastAsia="Times New Roman" w:cs="Times New Roman"/>
          <w:color w:val="333333"/>
          <w:sz w:val="24"/>
          <w:szCs w:val="24"/>
        </w:rPr>
        <w:t xml:space="preserve">. Do not worry about phrasing </w:t>
      </w:r>
      <w:r w:rsidR="003D3DEF" w:rsidRPr="00462808">
        <w:rPr>
          <w:rFonts w:eastAsia="Times New Roman" w:cs="Times New Roman"/>
          <w:color w:val="333333"/>
          <w:sz w:val="24"/>
          <w:szCs w:val="24"/>
        </w:rPr>
        <w:t>everything</w:t>
      </w:r>
      <w:r w:rsidR="0079633C" w:rsidRPr="00462808">
        <w:rPr>
          <w:rFonts w:eastAsia="Times New Roman" w:cs="Times New Roman"/>
          <w:color w:val="333333"/>
          <w:sz w:val="24"/>
          <w:szCs w:val="24"/>
        </w:rPr>
        <w:t xml:space="preserve"> </w:t>
      </w:r>
      <w:r w:rsidR="003D3DEF" w:rsidRPr="00462808">
        <w:rPr>
          <w:rFonts w:eastAsia="Times New Roman" w:cs="Times New Roman"/>
          <w:color w:val="333333"/>
          <w:sz w:val="24"/>
          <w:szCs w:val="24"/>
        </w:rPr>
        <w:t>exactly right</w:t>
      </w:r>
      <w:r w:rsidR="0079633C" w:rsidRPr="00462808">
        <w:rPr>
          <w:rFonts w:eastAsia="Times New Roman" w:cs="Times New Roman"/>
          <w:color w:val="333333"/>
          <w:sz w:val="24"/>
          <w:szCs w:val="24"/>
        </w:rPr>
        <w:t>.</w:t>
      </w:r>
      <w:r w:rsidR="00462808" w:rsidRPr="00462808">
        <w:rPr>
          <w:rFonts w:eastAsia="Times New Roman" w:cs="Times New Roman"/>
          <w:color w:val="333333"/>
          <w:sz w:val="24"/>
          <w:szCs w:val="24"/>
        </w:rPr>
        <w:t xml:space="preserve"> </w:t>
      </w:r>
    </w:p>
    <w:p w14:paraId="0B855605" w14:textId="7E67CE17" w:rsidR="0079633C" w:rsidRDefault="00462808" w:rsidP="00195839">
      <w:pPr>
        <w:pStyle w:val="ListParagraph"/>
        <w:numPr>
          <w:ilvl w:val="0"/>
          <w:numId w:val="11"/>
        </w:numPr>
        <w:shd w:val="clear" w:color="auto" w:fill="FFFFFF"/>
        <w:spacing w:after="0" w:line="240" w:lineRule="auto"/>
        <w:outlineLvl w:val="2"/>
        <w:rPr>
          <w:rFonts w:eastAsia="Times New Roman" w:cs="Times New Roman"/>
          <w:color w:val="333333"/>
          <w:sz w:val="24"/>
          <w:szCs w:val="24"/>
        </w:rPr>
      </w:pPr>
      <w:r w:rsidRPr="00462808">
        <w:rPr>
          <w:rFonts w:eastAsia="Times New Roman" w:cs="Times New Roman"/>
          <w:color w:val="333333"/>
          <w:sz w:val="24"/>
          <w:szCs w:val="24"/>
        </w:rPr>
        <w:t xml:space="preserve">Grant decisions are made by a committee of community members with nonprofit experience. </w:t>
      </w:r>
      <w:r>
        <w:rPr>
          <w:rFonts w:eastAsia="Times New Roman" w:cs="Times New Roman"/>
          <w:color w:val="333333"/>
          <w:sz w:val="24"/>
          <w:szCs w:val="24"/>
        </w:rPr>
        <w:t xml:space="preserve">The committee will invite a </w:t>
      </w:r>
      <w:r w:rsidRPr="00462808">
        <w:rPr>
          <w:rFonts w:eastAsia="Times New Roman" w:cs="Times New Roman"/>
          <w:color w:val="333333"/>
          <w:sz w:val="24"/>
          <w:szCs w:val="24"/>
        </w:rPr>
        <w:t>subset of</w:t>
      </w:r>
      <w:r>
        <w:rPr>
          <w:rFonts w:eastAsia="Times New Roman" w:cs="Times New Roman"/>
          <w:color w:val="333333"/>
          <w:sz w:val="24"/>
          <w:szCs w:val="24"/>
        </w:rPr>
        <w:t xml:space="preserve"> initial</w:t>
      </w:r>
      <w:r w:rsidRPr="00462808">
        <w:rPr>
          <w:rFonts w:eastAsia="Times New Roman" w:cs="Times New Roman"/>
          <w:color w:val="333333"/>
          <w:sz w:val="24"/>
          <w:szCs w:val="24"/>
        </w:rPr>
        <w:t xml:space="preserve"> </w:t>
      </w:r>
      <w:r>
        <w:rPr>
          <w:rFonts w:eastAsia="Times New Roman" w:cs="Times New Roman"/>
          <w:color w:val="333333"/>
          <w:sz w:val="24"/>
          <w:szCs w:val="24"/>
        </w:rPr>
        <w:t>applicants</w:t>
      </w:r>
      <w:r w:rsidRPr="00462808">
        <w:rPr>
          <w:rFonts w:eastAsia="Times New Roman" w:cs="Times New Roman"/>
          <w:color w:val="333333"/>
          <w:sz w:val="24"/>
          <w:szCs w:val="24"/>
        </w:rPr>
        <w:t xml:space="preserve"> to participate in an interview as a second stage of the grant selection process.</w:t>
      </w:r>
    </w:p>
    <w:p w14:paraId="35EFB26F" w14:textId="02533D7C" w:rsidR="00462808" w:rsidRPr="00462808" w:rsidRDefault="00462808" w:rsidP="00462808">
      <w:pPr>
        <w:pStyle w:val="ListParagraph"/>
        <w:numPr>
          <w:ilvl w:val="0"/>
          <w:numId w:val="11"/>
        </w:numPr>
        <w:shd w:val="clear" w:color="auto" w:fill="FFFFFF"/>
        <w:spacing w:after="0" w:line="240" w:lineRule="auto"/>
        <w:outlineLvl w:val="2"/>
        <w:rPr>
          <w:rFonts w:eastAsia="Times New Roman" w:cs="Times New Roman"/>
          <w:color w:val="333333"/>
          <w:sz w:val="24"/>
          <w:szCs w:val="24"/>
        </w:rPr>
      </w:pPr>
      <w:r w:rsidRPr="00462808">
        <w:rPr>
          <w:rFonts w:eastAsia="Times New Roman" w:cs="Times New Roman"/>
          <w:color w:val="333333"/>
          <w:sz w:val="24"/>
          <w:szCs w:val="24"/>
        </w:rPr>
        <w:t>Four to five organizations will be selected</w:t>
      </w:r>
      <w:r>
        <w:rPr>
          <w:rFonts w:eastAsia="Times New Roman" w:cs="Times New Roman"/>
          <w:color w:val="333333"/>
          <w:sz w:val="24"/>
          <w:szCs w:val="24"/>
        </w:rPr>
        <w:t xml:space="preserve"> to participate in the 2023 cohort.</w:t>
      </w:r>
      <w:r>
        <w:rPr>
          <w:rFonts w:eastAsia="Times New Roman" w:cs="Times New Roman"/>
          <w:color w:val="333333"/>
          <w:sz w:val="24"/>
          <w:szCs w:val="24"/>
        </w:rPr>
        <w:br/>
      </w:r>
      <w:r>
        <w:rPr>
          <w:rFonts w:eastAsia="Times New Roman" w:cs="Times New Roman"/>
          <w:color w:val="333333"/>
          <w:sz w:val="24"/>
          <w:szCs w:val="24"/>
        </w:rPr>
        <w:br/>
      </w:r>
      <w:r>
        <w:rPr>
          <w:rFonts w:eastAsia="Times New Roman" w:cs="Times New Roman"/>
          <w:color w:val="333333"/>
          <w:sz w:val="24"/>
          <w:szCs w:val="24"/>
        </w:rPr>
        <w:br/>
      </w:r>
    </w:p>
    <w:p w14:paraId="7F542C5D" w14:textId="77777777" w:rsidR="00462808" w:rsidRDefault="00462808" w:rsidP="00195839">
      <w:pPr>
        <w:shd w:val="clear" w:color="auto" w:fill="FFFFFF"/>
        <w:spacing w:after="0" w:line="240" w:lineRule="auto"/>
        <w:outlineLvl w:val="2"/>
        <w:rPr>
          <w:rFonts w:eastAsia="Times New Roman" w:cs="Times New Roman"/>
          <w:color w:val="333333"/>
          <w:sz w:val="24"/>
          <w:szCs w:val="24"/>
        </w:rPr>
      </w:pPr>
    </w:p>
    <w:p w14:paraId="3A0E936E" w14:textId="53A1C01E" w:rsidR="004B2EA9" w:rsidRPr="001A57EA" w:rsidRDefault="004B2EA9" w:rsidP="00195839">
      <w:pPr>
        <w:shd w:val="clear" w:color="auto" w:fill="FFFFFF"/>
        <w:spacing w:after="0" w:line="240" w:lineRule="auto"/>
        <w:outlineLvl w:val="2"/>
        <w:rPr>
          <w:rFonts w:eastAsia="Times New Roman" w:cs="Times New Roman"/>
          <w:b/>
          <w:bCs/>
          <w:color w:val="333333"/>
          <w:sz w:val="24"/>
          <w:szCs w:val="24"/>
          <w:u w:val="single"/>
        </w:rPr>
      </w:pPr>
      <w:r w:rsidRPr="001A57EA">
        <w:rPr>
          <w:rFonts w:eastAsia="Times New Roman" w:cs="Times New Roman"/>
          <w:b/>
          <w:bCs/>
          <w:color w:val="333333"/>
          <w:sz w:val="24"/>
          <w:szCs w:val="24"/>
          <w:u w:val="single"/>
        </w:rPr>
        <w:lastRenderedPageBreak/>
        <w:t>Timetable</w:t>
      </w:r>
    </w:p>
    <w:p w14:paraId="2C45ABC8" w14:textId="1EE86CDD" w:rsidR="004B2EA9" w:rsidRDefault="004B2EA9" w:rsidP="00195839">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Applications available</w:t>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r>
      <w:r w:rsidR="00E56879">
        <w:rPr>
          <w:rFonts w:eastAsia="Times New Roman" w:cs="Times New Roman"/>
          <w:color w:val="333333"/>
          <w:sz w:val="24"/>
          <w:szCs w:val="24"/>
        </w:rPr>
        <w:t>September 6</w:t>
      </w:r>
      <w:r w:rsidRPr="001A57EA">
        <w:rPr>
          <w:rFonts w:eastAsia="Times New Roman" w:cs="Times New Roman"/>
          <w:color w:val="333333"/>
          <w:sz w:val="24"/>
          <w:szCs w:val="24"/>
        </w:rPr>
        <w:t>, 2022</w:t>
      </w:r>
    </w:p>
    <w:p w14:paraId="55A51D0C" w14:textId="167C3BD4" w:rsidR="00E56879" w:rsidRPr="001A57EA" w:rsidRDefault="00E56879" w:rsidP="00195839">
      <w:p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Information session</w:t>
      </w:r>
      <w:r>
        <w:rPr>
          <w:rFonts w:eastAsia="Times New Roman" w:cs="Times New Roman"/>
          <w:color w:val="333333"/>
          <w:sz w:val="24"/>
          <w:szCs w:val="24"/>
        </w:rPr>
        <w:tab/>
      </w:r>
      <w:r>
        <w:rPr>
          <w:rFonts w:eastAsia="Times New Roman" w:cs="Times New Roman"/>
          <w:color w:val="333333"/>
          <w:sz w:val="24"/>
          <w:szCs w:val="24"/>
        </w:rPr>
        <w:tab/>
      </w:r>
      <w:r>
        <w:rPr>
          <w:rFonts w:eastAsia="Times New Roman" w:cs="Times New Roman"/>
          <w:color w:val="333333"/>
          <w:sz w:val="24"/>
          <w:szCs w:val="24"/>
        </w:rPr>
        <w:tab/>
        <w:t xml:space="preserve">September </w:t>
      </w:r>
      <w:r w:rsidR="006A6B95">
        <w:rPr>
          <w:rFonts w:eastAsia="Times New Roman" w:cs="Times New Roman"/>
          <w:color w:val="333333"/>
          <w:sz w:val="24"/>
          <w:szCs w:val="24"/>
        </w:rPr>
        <w:t>14, 5-6pm via Z</w:t>
      </w:r>
      <w:r w:rsidR="00462808">
        <w:rPr>
          <w:rFonts w:eastAsia="Times New Roman" w:cs="Times New Roman"/>
          <w:color w:val="333333"/>
          <w:sz w:val="24"/>
          <w:szCs w:val="24"/>
        </w:rPr>
        <w:t>oom</w:t>
      </w:r>
      <w:r w:rsidR="006A6B95">
        <w:rPr>
          <w:rFonts w:eastAsia="Times New Roman" w:cs="Times New Roman"/>
          <w:color w:val="333333"/>
          <w:sz w:val="24"/>
          <w:szCs w:val="24"/>
        </w:rPr>
        <w:t xml:space="preserve"> (recorded)</w:t>
      </w:r>
    </w:p>
    <w:p w14:paraId="5F2277E0" w14:textId="77777777" w:rsidR="00A51DF1" w:rsidRDefault="004B2EA9" w:rsidP="00195839">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Application deadline</w:t>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t xml:space="preserve">October </w:t>
      </w:r>
      <w:r w:rsidR="00E56879">
        <w:rPr>
          <w:rFonts w:eastAsia="Times New Roman" w:cs="Times New Roman"/>
          <w:color w:val="333333"/>
          <w:sz w:val="24"/>
          <w:szCs w:val="24"/>
        </w:rPr>
        <w:t>10</w:t>
      </w:r>
      <w:r w:rsidRPr="001A57EA">
        <w:rPr>
          <w:rFonts w:eastAsia="Times New Roman" w:cs="Times New Roman"/>
          <w:color w:val="333333"/>
          <w:sz w:val="24"/>
          <w:szCs w:val="24"/>
        </w:rPr>
        <w:t>, 2022</w:t>
      </w:r>
    </w:p>
    <w:p w14:paraId="4EA4873C" w14:textId="2B12CF58" w:rsidR="004B2EA9" w:rsidRPr="001A57EA" w:rsidRDefault="00A51DF1" w:rsidP="00195839">
      <w:p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Interview Invitation</w:t>
      </w:r>
      <w:r>
        <w:rPr>
          <w:rFonts w:eastAsia="Times New Roman" w:cs="Times New Roman"/>
          <w:color w:val="333333"/>
          <w:sz w:val="24"/>
          <w:szCs w:val="24"/>
        </w:rPr>
        <w:tab/>
      </w:r>
      <w:r>
        <w:rPr>
          <w:rFonts w:eastAsia="Times New Roman" w:cs="Times New Roman"/>
          <w:color w:val="333333"/>
          <w:sz w:val="24"/>
          <w:szCs w:val="24"/>
        </w:rPr>
        <w:tab/>
      </w:r>
      <w:r>
        <w:rPr>
          <w:rFonts w:eastAsia="Times New Roman" w:cs="Times New Roman"/>
          <w:color w:val="333333"/>
          <w:sz w:val="24"/>
          <w:szCs w:val="24"/>
        </w:rPr>
        <w:tab/>
        <w:t>October 21, 2022</w:t>
      </w:r>
      <w:r>
        <w:rPr>
          <w:rFonts w:eastAsia="Times New Roman" w:cs="Times New Roman"/>
          <w:color w:val="333333"/>
          <w:sz w:val="24"/>
          <w:szCs w:val="24"/>
        </w:rPr>
        <w:br/>
        <w:t>Interviews</w:t>
      </w:r>
      <w:r>
        <w:rPr>
          <w:rFonts w:eastAsia="Times New Roman" w:cs="Times New Roman"/>
          <w:color w:val="333333"/>
          <w:sz w:val="24"/>
          <w:szCs w:val="24"/>
        </w:rPr>
        <w:tab/>
      </w:r>
      <w:r>
        <w:rPr>
          <w:rFonts w:eastAsia="Times New Roman" w:cs="Times New Roman"/>
          <w:color w:val="333333"/>
          <w:sz w:val="24"/>
          <w:szCs w:val="24"/>
        </w:rPr>
        <w:tab/>
      </w:r>
      <w:r>
        <w:rPr>
          <w:rFonts w:eastAsia="Times New Roman" w:cs="Times New Roman"/>
          <w:color w:val="333333"/>
          <w:sz w:val="24"/>
          <w:szCs w:val="24"/>
        </w:rPr>
        <w:tab/>
      </w:r>
      <w:r>
        <w:rPr>
          <w:rFonts w:eastAsia="Times New Roman" w:cs="Times New Roman"/>
          <w:color w:val="333333"/>
          <w:sz w:val="24"/>
          <w:szCs w:val="24"/>
        </w:rPr>
        <w:tab/>
        <w:t>Week of October 31, 2022</w:t>
      </w:r>
    </w:p>
    <w:p w14:paraId="28725EB7" w14:textId="567BD11C" w:rsidR="004B2EA9" w:rsidRPr="001A57EA" w:rsidRDefault="004B2EA9" w:rsidP="00195839">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Grantees selected</w:t>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r>
      <w:r w:rsidR="006A6B95">
        <w:rPr>
          <w:rFonts w:eastAsia="Times New Roman" w:cs="Times New Roman"/>
          <w:color w:val="333333"/>
          <w:sz w:val="24"/>
          <w:szCs w:val="24"/>
        </w:rPr>
        <w:t xml:space="preserve">Week of </w:t>
      </w:r>
      <w:r w:rsidRPr="001A57EA">
        <w:rPr>
          <w:rFonts w:eastAsia="Times New Roman" w:cs="Times New Roman"/>
          <w:color w:val="333333"/>
          <w:sz w:val="24"/>
          <w:szCs w:val="24"/>
        </w:rPr>
        <w:t xml:space="preserve">November </w:t>
      </w:r>
      <w:r w:rsidR="006D3C28">
        <w:rPr>
          <w:rFonts w:eastAsia="Times New Roman" w:cs="Times New Roman"/>
          <w:color w:val="333333"/>
          <w:sz w:val="24"/>
          <w:szCs w:val="24"/>
        </w:rPr>
        <w:t>1</w:t>
      </w:r>
      <w:r w:rsidR="006A6B95">
        <w:rPr>
          <w:rFonts w:eastAsia="Times New Roman" w:cs="Times New Roman"/>
          <w:color w:val="333333"/>
          <w:sz w:val="24"/>
          <w:szCs w:val="24"/>
        </w:rPr>
        <w:t>4</w:t>
      </w:r>
      <w:r w:rsidRPr="001A57EA">
        <w:rPr>
          <w:rFonts w:eastAsia="Times New Roman" w:cs="Times New Roman"/>
          <w:color w:val="333333"/>
          <w:sz w:val="24"/>
          <w:szCs w:val="24"/>
        </w:rPr>
        <w:t>, 2022</w:t>
      </w:r>
    </w:p>
    <w:p w14:paraId="6D34D89C" w14:textId="1CABBE7A" w:rsidR="004B2EA9" w:rsidRPr="001A57EA" w:rsidRDefault="004B2EA9" w:rsidP="00195839">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Introductory meeting</w:t>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t>December 2022 (specific date TBD)</w:t>
      </w:r>
    </w:p>
    <w:p w14:paraId="03B7191A" w14:textId="316DEA68" w:rsidR="004B2EA9" w:rsidRPr="001A57EA" w:rsidRDefault="004B2EA9" w:rsidP="00195839">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Training sessions</w:t>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t>January through November 2023</w:t>
      </w:r>
    </w:p>
    <w:p w14:paraId="30F8C815" w14:textId="36AF1072" w:rsidR="004B2EA9" w:rsidRPr="001A57EA" w:rsidRDefault="004B2EA9" w:rsidP="00195839">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Coaching</w:t>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t>June 2023 through June 2024</w:t>
      </w:r>
    </w:p>
    <w:p w14:paraId="7516BD4D" w14:textId="564CAAE7" w:rsidR="004B2EA9" w:rsidRPr="001A57EA" w:rsidRDefault="003D3DEF" w:rsidP="00195839">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Cohort retreat</w:t>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r>
      <w:r w:rsidRPr="001A57EA">
        <w:rPr>
          <w:rFonts w:eastAsia="Times New Roman" w:cs="Times New Roman"/>
          <w:color w:val="333333"/>
          <w:sz w:val="24"/>
          <w:szCs w:val="24"/>
        </w:rPr>
        <w:tab/>
        <w:t>May 2024</w:t>
      </w:r>
    </w:p>
    <w:p w14:paraId="34553F39" w14:textId="77777777" w:rsidR="004B2EA9" w:rsidRPr="001A57EA" w:rsidRDefault="004B2EA9" w:rsidP="00195839">
      <w:pPr>
        <w:shd w:val="clear" w:color="auto" w:fill="FFFFFF"/>
        <w:spacing w:after="0" w:line="240" w:lineRule="auto"/>
        <w:outlineLvl w:val="2"/>
        <w:rPr>
          <w:rFonts w:eastAsia="Times New Roman" w:cs="Times New Roman"/>
          <w:color w:val="333333"/>
          <w:sz w:val="24"/>
          <w:szCs w:val="24"/>
        </w:rPr>
      </w:pPr>
    </w:p>
    <w:p w14:paraId="5C1BD47B" w14:textId="304AD3B5" w:rsidR="00375324" w:rsidRPr="001A57EA" w:rsidRDefault="003D3DEF" w:rsidP="00195839">
      <w:pPr>
        <w:shd w:val="clear" w:color="auto" w:fill="FFFFFF"/>
        <w:spacing w:after="0" w:line="240" w:lineRule="auto"/>
        <w:outlineLvl w:val="2"/>
        <w:rPr>
          <w:rFonts w:eastAsia="Times New Roman" w:cs="Times New Roman"/>
          <w:b/>
          <w:bCs/>
          <w:color w:val="333333"/>
          <w:sz w:val="24"/>
          <w:szCs w:val="24"/>
          <w:u w:val="single"/>
        </w:rPr>
      </w:pPr>
      <w:r w:rsidRPr="001A57EA">
        <w:rPr>
          <w:rFonts w:eastAsia="Times New Roman" w:cs="Times New Roman"/>
          <w:b/>
          <w:bCs/>
          <w:color w:val="333333"/>
          <w:sz w:val="24"/>
          <w:szCs w:val="24"/>
          <w:u w:val="single"/>
        </w:rPr>
        <w:t>Application</w:t>
      </w:r>
      <w:r w:rsidR="00375324" w:rsidRPr="001A57EA">
        <w:rPr>
          <w:rFonts w:eastAsia="Times New Roman" w:cs="Times New Roman"/>
          <w:b/>
          <w:bCs/>
          <w:color w:val="333333"/>
          <w:sz w:val="24"/>
          <w:szCs w:val="24"/>
          <w:u w:val="single"/>
        </w:rPr>
        <w:t xml:space="preserve"> questions</w:t>
      </w:r>
    </w:p>
    <w:p w14:paraId="05B2FDEF" w14:textId="57E52ECD" w:rsidR="0058272F" w:rsidRDefault="0058272F" w:rsidP="006245E6">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 xml:space="preserve">Please write two sentences summarizing your organization’s motivation for applying to root2fruit. </w:t>
      </w:r>
      <w:r>
        <w:rPr>
          <w:rFonts w:eastAsia="Times New Roman" w:cs="Times New Roman"/>
          <w:i/>
          <w:iCs/>
          <w:color w:val="333333"/>
          <w:sz w:val="24"/>
          <w:szCs w:val="24"/>
        </w:rPr>
        <w:t>If your organization is selected, this may be used in ECF publications.</w:t>
      </w:r>
    </w:p>
    <w:p w14:paraId="0B528286" w14:textId="7E5B0A9C" w:rsidR="006245E6" w:rsidRDefault="006245E6" w:rsidP="006245E6">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What have you done so far to get your idea</w:t>
      </w:r>
      <w:r>
        <w:rPr>
          <w:rFonts w:eastAsia="Times New Roman" w:cs="Times New Roman"/>
          <w:color w:val="333333"/>
          <w:sz w:val="24"/>
          <w:szCs w:val="24"/>
        </w:rPr>
        <w:t xml:space="preserve"> and organization</w:t>
      </w:r>
      <w:r w:rsidRPr="001A57EA">
        <w:rPr>
          <w:rFonts w:eastAsia="Times New Roman" w:cs="Times New Roman"/>
          <w:color w:val="333333"/>
          <w:sz w:val="24"/>
          <w:szCs w:val="24"/>
        </w:rPr>
        <w:t xml:space="preserve"> off the ground?</w:t>
      </w:r>
    </w:p>
    <w:p w14:paraId="0A031917" w14:textId="091A316F" w:rsidR="00874D82" w:rsidRPr="001A57EA" w:rsidRDefault="00874D82" w:rsidP="00874D82">
      <w:pPr>
        <w:pStyle w:val="ListParagraph"/>
        <w:numPr>
          <w:ilvl w:val="1"/>
          <w:numId w:val="7"/>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What staff and board resources does your organization have? What need</w:t>
      </w:r>
      <w:r w:rsidR="00B32BB5">
        <w:rPr>
          <w:rFonts w:eastAsia="Times New Roman" w:cs="Times New Roman"/>
          <w:color w:val="333333"/>
          <w:sz w:val="24"/>
          <w:szCs w:val="24"/>
        </w:rPr>
        <w:t>s</w:t>
      </w:r>
      <w:r w:rsidRPr="001A57EA">
        <w:rPr>
          <w:rFonts w:eastAsia="Times New Roman" w:cs="Times New Roman"/>
          <w:color w:val="333333"/>
          <w:sz w:val="24"/>
          <w:szCs w:val="24"/>
        </w:rPr>
        <w:t xml:space="preserve"> to be developed</w:t>
      </w:r>
      <w:r>
        <w:rPr>
          <w:rFonts w:eastAsia="Times New Roman" w:cs="Times New Roman"/>
          <w:color w:val="333333"/>
          <w:sz w:val="24"/>
          <w:szCs w:val="24"/>
        </w:rPr>
        <w:t>?</w:t>
      </w:r>
    </w:p>
    <w:p w14:paraId="1D5760B8" w14:textId="2190B534" w:rsidR="00874D82" w:rsidRDefault="00874D82" w:rsidP="00874D82">
      <w:pPr>
        <w:pStyle w:val="ListParagraph"/>
        <w:numPr>
          <w:ilvl w:val="1"/>
          <w:numId w:val="7"/>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What services or programs have you offered?</w:t>
      </w:r>
    </w:p>
    <w:p w14:paraId="3248660D" w14:textId="39A56270" w:rsidR="00375324" w:rsidRDefault="00874D82" w:rsidP="004F0396">
      <w:pPr>
        <w:pStyle w:val="ListParagraph"/>
        <w:numPr>
          <w:ilvl w:val="1"/>
          <w:numId w:val="7"/>
        </w:numPr>
        <w:shd w:val="clear" w:color="auto" w:fill="FFFFFF"/>
        <w:spacing w:after="0" w:line="240" w:lineRule="auto"/>
        <w:outlineLvl w:val="2"/>
        <w:rPr>
          <w:rFonts w:eastAsia="Times New Roman" w:cs="Times New Roman"/>
          <w:color w:val="333333"/>
          <w:sz w:val="24"/>
          <w:szCs w:val="24"/>
        </w:rPr>
      </w:pPr>
      <w:r w:rsidRPr="00874D82">
        <w:rPr>
          <w:rFonts w:eastAsia="Times New Roman" w:cs="Times New Roman"/>
          <w:color w:val="333333"/>
          <w:sz w:val="24"/>
          <w:szCs w:val="24"/>
        </w:rPr>
        <w:t>How have you generated financial resources for your organization’s work so far?</w:t>
      </w:r>
    </w:p>
    <w:p w14:paraId="252FE765" w14:textId="13117F02" w:rsidR="00B95EE6" w:rsidRPr="00874D82" w:rsidRDefault="00B95EE6" w:rsidP="004F0396">
      <w:pPr>
        <w:pStyle w:val="ListParagraph"/>
        <w:numPr>
          <w:ilvl w:val="1"/>
          <w:numId w:val="7"/>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If this nonprofit developed out of a for</w:t>
      </w:r>
      <w:r w:rsidR="00B32BB5">
        <w:rPr>
          <w:rFonts w:eastAsia="Times New Roman" w:cs="Times New Roman"/>
          <w:color w:val="333333"/>
          <w:sz w:val="24"/>
          <w:szCs w:val="24"/>
        </w:rPr>
        <w:t>-</w:t>
      </w:r>
      <w:r>
        <w:rPr>
          <w:rFonts w:eastAsia="Times New Roman" w:cs="Times New Roman"/>
          <w:color w:val="333333"/>
          <w:sz w:val="24"/>
          <w:szCs w:val="24"/>
        </w:rPr>
        <w:t>profit business, tell us about the history of that business, wh</w:t>
      </w:r>
      <w:r w:rsidR="00B32BB5">
        <w:rPr>
          <w:rFonts w:eastAsia="Times New Roman" w:cs="Times New Roman"/>
          <w:color w:val="333333"/>
          <w:sz w:val="24"/>
          <w:szCs w:val="24"/>
        </w:rPr>
        <w:t>ich</w:t>
      </w:r>
      <w:r>
        <w:rPr>
          <w:rFonts w:eastAsia="Times New Roman" w:cs="Times New Roman"/>
          <w:color w:val="333333"/>
          <w:sz w:val="24"/>
          <w:szCs w:val="24"/>
        </w:rPr>
        <w:t xml:space="preserve"> it has served, and the motivation for creating a nonprofit.</w:t>
      </w:r>
    </w:p>
    <w:p w14:paraId="1431C0E2" w14:textId="74B78E3D" w:rsidR="00375324" w:rsidRPr="001A57EA" w:rsidRDefault="00375324" w:rsidP="00375324">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What need</w:t>
      </w:r>
      <w:r w:rsidR="00B32BB5">
        <w:rPr>
          <w:rFonts w:eastAsia="Times New Roman" w:cs="Times New Roman"/>
          <w:color w:val="333333"/>
          <w:sz w:val="24"/>
          <w:szCs w:val="24"/>
        </w:rPr>
        <w:t>s</w:t>
      </w:r>
      <w:r w:rsidR="001A57EA">
        <w:rPr>
          <w:rFonts w:eastAsia="Times New Roman" w:cs="Times New Roman"/>
          <w:color w:val="333333"/>
          <w:sz w:val="24"/>
          <w:szCs w:val="24"/>
        </w:rPr>
        <w:t xml:space="preserve">, </w:t>
      </w:r>
      <w:r w:rsidRPr="001A57EA">
        <w:rPr>
          <w:rFonts w:eastAsia="Times New Roman" w:cs="Times New Roman"/>
          <w:color w:val="333333"/>
          <w:sz w:val="24"/>
          <w:szCs w:val="24"/>
        </w:rPr>
        <w:t>challenge</w:t>
      </w:r>
      <w:r w:rsidR="00B32BB5">
        <w:rPr>
          <w:rFonts w:eastAsia="Times New Roman" w:cs="Times New Roman"/>
          <w:color w:val="333333"/>
          <w:sz w:val="24"/>
          <w:szCs w:val="24"/>
        </w:rPr>
        <w:t>s</w:t>
      </w:r>
      <w:r w:rsidR="001A57EA">
        <w:rPr>
          <w:rFonts w:eastAsia="Times New Roman" w:cs="Times New Roman"/>
          <w:color w:val="333333"/>
          <w:sz w:val="24"/>
          <w:szCs w:val="24"/>
        </w:rPr>
        <w:t>,</w:t>
      </w:r>
      <w:r w:rsidRPr="001A57EA">
        <w:rPr>
          <w:rFonts w:eastAsia="Times New Roman" w:cs="Times New Roman"/>
          <w:color w:val="333333"/>
          <w:sz w:val="24"/>
          <w:szCs w:val="24"/>
        </w:rPr>
        <w:t xml:space="preserve"> or goal</w:t>
      </w:r>
      <w:r w:rsidR="00B32BB5">
        <w:rPr>
          <w:rFonts w:eastAsia="Times New Roman" w:cs="Times New Roman"/>
          <w:color w:val="333333"/>
          <w:sz w:val="24"/>
          <w:szCs w:val="24"/>
        </w:rPr>
        <w:t>s</w:t>
      </w:r>
      <w:r w:rsidRPr="001A57EA">
        <w:rPr>
          <w:rFonts w:eastAsia="Times New Roman" w:cs="Times New Roman"/>
          <w:color w:val="333333"/>
          <w:sz w:val="24"/>
          <w:szCs w:val="24"/>
        </w:rPr>
        <w:t xml:space="preserve"> is your organization meant to meet?</w:t>
      </w:r>
    </w:p>
    <w:p w14:paraId="1C26832C" w14:textId="488D7EAA" w:rsidR="00375324" w:rsidRPr="001A57EA" w:rsidRDefault="00375324" w:rsidP="00375324">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 xml:space="preserve">Why is this </w:t>
      </w:r>
      <w:r w:rsidR="003D3DEF" w:rsidRPr="001A57EA">
        <w:rPr>
          <w:rFonts w:eastAsia="Times New Roman" w:cs="Times New Roman"/>
          <w:color w:val="333333"/>
          <w:sz w:val="24"/>
          <w:szCs w:val="24"/>
        </w:rPr>
        <w:t>need, challenge,</w:t>
      </w:r>
      <w:r w:rsidRPr="001A57EA">
        <w:rPr>
          <w:rFonts w:eastAsia="Times New Roman" w:cs="Times New Roman"/>
          <w:color w:val="333333"/>
          <w:sz w:val="24"/>
          <w:szCs w:val="24"/>
        </w:rPr>
        <w:t xml:space="preserve"> or goal important to </w:t>
      </w:r>
      <w:r w:rsidR="003D3DEF" w:rsidRPr="001A57EA">
        <w:rPr>
          <w:rFonts w:eastAsia="Times New Roman" w:cs="Times New Roman"/>
          <w:color w:val="333333"/>
          <w:sz w:val="24"/>
          <w:szCs w:val="24"/>
        </w:rPr>
        <w:t>Evanston</w:t>
      </w:r>
      <w:r w:rsidRPr="001A57EA">
        <w:rPr>
          <w:rFonts w:eastAsia="Times New Roman" w:cs="Times New Roman"/>
          <w:color w:val="333333"/>
          <w:sz w:val="24"/>
          <w:szCs w:val="24"/>
        </w:rPr>
        <w:t xml:space="preserve"> and its people?</w:t>
      </w:r>
    </w:p>
    <w:p w14:paraId="1B4EB446" w14:textId="03279E3A" w:rsidR="00375324" w:rsidRDefault="00375324" w:rsidP="00375324">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 xml:space="preserve">Are other organizations or groups in Evanston already working on this </w:t>
      </w:r>
      <w:r w:rsidR="003D3DEF" w:rsidRPr="001A57EA">
        <w:rPr>
          <w:rFonts w:eastAsia="Times New Roman" w:cs="Times New Roman"/>
          <w:color w:val="333333"/>
          <w:sz w:val="24"/>
          <w:szCs w:val="24"/>
        </w:rPr>
        <w:t>need, challenge,</w:t>
      </w:r>
      <w:r w:rsidRPr="001A57EA">
        <w:rPr>
          <w:rFonts w:eastAsia="Times New Roman" w:cs="Times New Roman"/>
          <w:color w:val="333333"/>
          <w:sz w:val="24"/>
          <w:szCs w:val="24"/>
        </w:rPr>
        <w:t xml:space="preserve"> or goal? How does your organization’s work differ? </w:t>
      </w:r>
      <w:r w:rsidR="006245E6">
        <w:rPr>
          <w:rFonts w:eastAsia="Times New Roman" w:cs="Times New Roman"/>
          <w:color w:val="333333"/>
          <w:sz w:val="24"/>
          <w:szCs w:val="24"/>
        </w:rPr>
        <w:t xml:space="preserve">Do you think there are </w:t>
      </w:r>
      <w:r w:rsidR="00B95EE6">
        <w:rPr>
          <w:rFonts w:eastAsia="Times New Roman" w:cs="Times New Roman"/>
          <w:color w:val="333333"/>
          <w:sz w:val="24"/>
          <w:szCs w:val="24"/>
        </w:rPr>
        <w:t>ways</w:t>
      </w:r>
      <w:r w:rsidR="006245E6">
        <w:rPr>
          <w:rFonts w:eastAsia="Times New Roman" w:cs="Times New Roman"/>
          <w:color w:val="333333"/>
          <w:sz w:val="24"/>
          <w:szCs w:val="24"/>
        </w:rPr>
        <w:t xml:space="preserve"> to work together with other organizations?</w:t>
      </w:r>
    </w:p>
    <w:p w14:paraId="7DD584D0" w14:textId="0BF0BB45" w:rsidR="0058272F" w:rsidRPr="001A57EA" w:rsidRDefault="0058272F" w:rsidP="00375324">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What are the estimated racial and ethnic demographics of the people you serve?</w:t>
      </w:r>
    </w:p>
    <w:p w14:paraId="625AAC59" w14:textId="21EDD4AA" w:rsidR="00375324" w:rsidRDefault="00375324" w:rsidP="00375324">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What are the top two things your organization needs to work on to become sustainable?</w:t>
      </w:r>
    </w:p>
    <w:p w14:paraId="5B04C851" w14:textId="09A7DF0B" w:rsidR="00B95EE6" w:rsidRPr="001A57EA" w:rsidRDefault="00B95EE6" w:rsidP="00375324">
      <w:pPr>
        <w:pStyle w:val="ListParagraph"/>
        <w:numPr>
          <w:ilvl w:val="0"/>
          <w:numId w:val="7"/>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 xml:space="preserve">What are your organization’s two </w:t>
      </w:r>
      <w:r w:rsidR="00B32BB5">
        <w:rPr>
          <w:rFonts w:eastAsia="Times New Roman" w:cs="Times New Roman"/>
          <w:color w:val="333333"/>
          <w:sz w:val="24"/>
          <w:szCs w:val="24"/>
        </w:rPr>
        <w:t>most significan</w:t>
      </w:r>
      <w:r>
        <w:rPr>
          <w:rFonts w:eastAsia="Times New Roman" w:cs="Times New Roman"/>
          <w:color w:val="333333"/>
          <w:sz w:val="24"/>
          <w:szCs w:val="24"/>
        </w:rPr>
        <w:t>t strategic challenges, questions, or issues?</w:t>
      </w:r>
    </w:p>
    <w:p w14:paraId="7F7A9EAC" w14:textId="2A9BA5AD" w:rsidR="003D3DEF" w:rsidRPr="001A57EA" w:rsidRDefault="003D3DEF" w:rsidP="003D3DEF">
      <w:pPr>
        <w:shd w:val="clear" w:color="auto" w:fill="FFFFFF"/>
        <w:spacing w:after="0" w:line="240" w:lineRule="auto"/>
        <w:outlineLvl w:val="2"/>
        <w:rPr>
          <w:rFonts w:eastAsia="Times New Roman" w:cs="Times New Roman"/>
          <w:color w:val="333333"/>
          <w:sz w:val="24"/>
          <w:szCs w:val="24"/>
        </w:rPr>
      </w:pPr>
    </w:p>
    <w:p w14:paraId="302F9DD6" w14:textId="380EF1C8" w:rsidR="003D3DEF" w:rsidRPr="001A57EA" w:rsidRDefault="003D3DEF" w:rsidP="003D3DEF">
      <w:p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Applicants are required to upload to the online grant system:</w:t>
      </w:r>
    </w:p>
    <w:p w14:paraId="305E64BE" w14:textId="1C5873F9" w:rsidR="003D3DEF" w:rsidRPr="001A57EA" w:rsidRDefault="003D3DEF" w:rsidP="003D3DEF">
      <w:pPr>
        <w:pStyle w:val="ListParagraph"/>
        <w:numPr>
          <w:ilvl w:val="0"/>
          <w:numId w:val="8"/>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Roster of Board, including names, address, affiliations, and demographics</w:t>
      </w:r>
    </w:p>
    <w:p w14:paraId="273CEC93" w14:textId="75A8AEAA" w:rsidR="003D3DEF" w:rsidRDefault="003D3DEF" w:rsidP="003D3DEF">
      <w:pPr>
        <w:pStyle w:val="ListParagraph"/>
        <w:numPr>
          <w:ilvl w:val="0"/>
          <w:numId w:val="8"/>
        </w:numPr>
        <w:shd w:val="clear" w:color="auto" w:fill="FFFFFF"/>
        <w:spacing w:after="0" w:line="240" w:lineRule="auto"/>
        <w:outlineLvl w:val="2"/>
        <w:rPr>
          <w:rFonts w:eastAsia="Times New Roman" w:cs="Times New Roman"/>
          <w:color w:val="333333"/>
          <w:sz w:val="24"/>
          <w:szCs w:val="24"/>
        </w:rPr>
      </w:pPr>
      <w:r w:rsidRPr="001A57EA">
        <w:rPr>
          <w:rFonts w:eastAsia="Times New Roman" w:cs="Times New Roman"/>
          <w:color w:val="333333"/>
          <w:sz w:val="24"/>
          <w:szCs w:val="24"/>
        </w:rPr>
        <w:t>Organization’s current budget, including revenue sources</w:t>
      </w:r>
    </w:p>
    <w:p w14:paraId="6341A29F" w14:textId="562D2B0D" w:rsidR="00B95EE6" w:rsidRPr="001A57EA" w:rsidRDefault="00B95EE6" w:rsidP="003D3DEF">
      <w:pPr>
        <w:pStyle w:val="ListParagraph"/>
        <w:numPr>
          <w:ilvl w:val="0"/>
          <w:numId w:val="8"/>
        </w:numPr>
        <w:shd w:val="clear" w:color="auto" w:fill="FFFFFF"/>
        <w:spacing w:after="0" w:line="240" w:lineRule="auto"/>
        <w:outlineLvl w:val="2"/>
        <w:rPr>
          <w:rFonts w:eastAsia="Times New Roman" w:cs="Times New Roman"/>
          <w:color w:val="333333"/>
          <w:sz w:val="24"/>
          <w:szCs w:val="24"/>
        </w:rPr>
      </w:pPr>
      <w:r>
        <w:rPr>
          <w:rFonts w:eastAsia="Times New Roman" w:cs="Times New Roman"/>
          <w:color w:val="333333"/>
          <w:sz w:val="24"/>
          <w:szCs w:val="24"/>
        </w:rPr>
        <w:t>If this nonprofit organization has developed out of or in conjunction with a for</w:t>
      </w:r>
      <w:r w:rsidR="00B32BB5">
        <w:rPr>
          <w:rFonts w:eastAsia="Times New Roman" w:cs="Times New Roman"/>
          <w:color w:val="333333"/>
          <w:sz w:val="24"/>
          <w:szCs w:val="24"/>
        </w:rPr>
        <w:t>-</w:t>
      </w:r>
      <w:r>
        <w:rPr>
          <w:rFonts w:eastAsia="Times New Roman" w:cs="Times New Roman"/>
          <w:color w:val="333333"/>
          <w:sz w:val="24"/>
          <w:szCs w:val="24"/>
        </w:rPr>
        <w:t>profit business, the last year of that business’s financial statements</w:t>
      </w:r>
    </w:p>
    <w:sectPr w:rsidR="00B95EE6" w:rsidRPr="001A57EA" w:rsidSect="00462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W01-67MdCn 692710">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A33"/>
    <w:multiLevelType w:val="hybridMultilevel"/>
    <w:tmpl w:val="9AC8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38B5"/>
    <w:multiLevelType w:val="hybridMultilevel"/>
    <w:tmpl w:val="BE62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5F35"/>
    <w:multiLevelType w:val="multilevel"/>
    <w:tmpl w:val="6EA8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90AC4"/>
    <w:multiLevelType w:val="hybridMultilevel"/>
    <w:tmpl w:val="498E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66A7A"/>
    <w:multiLevelType w:val="hybridMultilevel"/>
    <w:tmpl w:val="3206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F2566"/>
    <w:multiLevelType w:val="hybridMultilevel"/>
    <w:tmpl w:val="F7AAB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1DBA"/>
    <w:multiLevelType w:val="hybridMultilevel"/>
    <w:tmpl w:val="48C0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A009F"/>
    <w:multiLevelType w:val="hybridMultilevel"/>
    <w:tmpl w:val="112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F2CF1"/>
    <w:multiLevelType w:val="hybridMultilevel"/>
    <w:tmpl w:val="BBA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F6EDA"/>
    <w:multiLevelType w:val="hybridMultilevel"/>
    <w:tmpl w:val="BE3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16B06"/>
    <w:multiLevelType w:val="multilevel"/>
    <w:tmpl w:val="4024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02287">
    <w:abstractNumId w:val="10"/>
  </w:num>
  <w:num w:numId="2" w16cid:durableId="575630771">
    <w:abstractNumId w:val="2"/>
  </w:num>
  <w:num w:numId="3" w16cid:durableId="1837528008">
    <w:abstractNumId w:val="7"/>
  </w:num>
  <w:num w:numId="4" w16cid:durableId="154492857">
    <w:abstractNumId w:val="4"/>
  </w:num>
  <w:num w:numId="5" w16cid:durableId="796484953">
    <w:abstractNumId w:val="9"/>
  </w:num>
  <w:num w:numId="6" w16cid:durableId="1755475063">
    <w:abstractNumId w:val="8"/>
  </w:num>
  <w:num w:numId="7" w16cid:durableId="1954823372">
    <w:abstractNumId w:val="5"/>
  </w:num>
  <w:num w:numId="8" w16cid:durableId="980035203">
    <w:abstractNumId w:val="6"/>
  </w:num>
  <w:num w:numId="9" w16cid:durableId="2097164599">
    <w:abstractNumId w:val="1"/>
  </w:num>
  <w:num w:numId="10" w16cid:durableId="13046072">
    <w:abstractNumId w:val="0"/>
  </w:num>
  <w:num w:numId="11" w16cid:durableId="542985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sTQ3tbQwtTQzNjNV0lEKTi0uzszPAykwrAUA7N67LSwAAAA="/>
  </w:docVars>
  <w:rsids>
    <w:rsidRoot w:val="003D69BC"/>
    <w:rsid w:val="0008630B"/>
    <w:rsid w:val="000D166D"/>
    <w:rsid w:val="00195839"/>
    <w:rsid w:val="001A57EA"/>
    <w:rsid w:val="002C3D46"/>
    <w:rsid w:val="00375324"/>
    <w:rsid w:val="00377092"/>
    <w:rsid w:val="003D3DEF"/>
    <w:rsid w:val="003D69BC"/>
    <w:rsid w:val="003F212E"/>
    <w:rsid w:val="0044047A"/>
    <w:rsid w:val="00462808"/>
    <w:rsid w:val="004915BE"/>
    <w:rsid w:val="004B2EA9"/>
    <w:rsid w:val="0058272F"/>
    <w:rsid w:val="00610232"/>
    <w:rsid w:val="006245E6"/>
    <w:rsid w:val="00673ECC"/>
    <w:rsid w:val="006A6B95"/>
    <w:rsid w:val="006D3C28"/>
    <w:rsid w:val="007840F8"/>
    <w:rsid w:val="0079633C"/>
    <w:rsid w:val="00800AC0"/>
    <w:rsid w:val="0085216A"/>
    <w:rsid w:val="00862691"/>
    <w:rsid w:val="00874D82"/>
    <w:rsid w:val="00A51DF1"/>
    <w:rsid w:val="00B05BBD"/>
    <w:rsid w:val="00B32BB5"/>
    <w:rsid w:val="00B64313"/>
    <w:rsid w:val="00B95EE6"/>
    <w:rsid w:val="00C50CE6"/>
    <w:rsid w:val="00C801F7"/>
    <w:rsid w:val="00D33A17"/>
    <w:rsid w:val="00D97112"/>
    <w:rsid w:val="00DC6855"/>
    <w:rsid w:val="00E10E24"/>
    <w:rsid w:val="00E56879"/>
    <w:rsid w:val="00EE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0568"/>
  <w15:chartTrackingRefBased/>
  <w15:docId w15:val="{4D1A6CE0-8AE4-4B52-BE4C-E6757D67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69BC"/>
    <w:rPr>
      <w:rFonts w:ascii="HelveticaNeueW01-67MdCn 692710" w:hAnsi="HelveticaNeueW01-67MdCn 692710" w:hint="default"/>
      <w:b w:val="0"/>
      <w:bCs w:val="0"/>
    </w:rPr>
  </w:style>
  <w:style w:type="paragraph" w:styleId="BalloonText">
    <w:name w:val="Balloon Text"/>
    <w:basedOn w:val="Normal"/>
    <w:link w:val="BalloonTextChar"/>
    <w:uiPriority w:val="99"/>
    <w:semiHidden/>
    <w:unhideWhenUsed/>
    <w:rsid w:val="003D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BC"/>
    <w:rPr>
      <w:rFonts w:ascii="Segoe UI" w:hAnsi="Segoe UI" w:cs="Segoe UI"/>
      <w:sz w:val="18"/>
      <w:szCs w:val="18"/>
    </w:rPr>
  </w:style>
  <w:style w:type="paragraph" w:styleId="ListParagraph">
    <w:name w:val="List Paragraph"/>
    <w:basedOn w:val="Normal"/>
    <w:uiPriority w:val="34"/>
    <w:qFormat/>
    <w:rsid w:val="0044047A"/>
    <w:pPr>
      <w:ind w:left="720"/>
      <w:contextualSpacing/>
    </w:pPr>
  </w:style>
  <w:style w:type="character" w:styleId="Hyperlink">
    <w:name w:val="Hyperlink"/>
    <w:basedOn w:val="DefaultParagraphFont"/>
    <w:uiPriority w:val="99"/>
    <w:unhideWhenUsed/>
    <w:rsid w:val="0079633C"/>
    <w:rPr>
      <w:color w:val="0000FF" w:themeColor="hyperlink"/>
      <w:u w:val="single"/>
    </w:rPr>
  </w:style>
  <w:style w:type="character" w:styleId="UnresolvedMention">
    <w:name w:val="Unresolved Mention"/>
    <w:basedOn w:val="DefaultParagraphFont"/>
    <w:uiPriority w:val="99"/>
    <w:semiHidden/>
    <w:unhideWhenUsed/>
    <w:rsid w:val="0079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4922">
      <w:bodyDiv w:val="1"/>
      <w:marLeft w:val="0"/>
      <w:marRight w:val="0"/>
      <w:marTop w:val="0"/>
      <w:marBottom w:val="0"/>
      <w:divBdr>
        <w:top w:val="none" w:sz="0" w:space="0" w:color="auto"/>
        <w:left w:val="none" w:sz="0" w:space="0" w:color="auto"/>
        <w:bottom w:val="none" w:sz="0" w:space="0" w:color="auto"/>
        <w:right w:val="none" w:sz="0" w:space="0" w:color="auto"/>
      </w:divBdr>
      <w:divsChild>
        <w:div w:id="710497063">
          <w:marLeft w:val="0"/>
          <w:marRight w:val="0"/>
          <w:marTop w:val="0"/>
          <w:marBottom w:val="0"/>
          <w:divBdr>
            <w:top w:val="none" w:sz="0" w:space="0" w:color="auto"/>
            <w:left w:val="none" w:sz="0" w:space="0" w:color="auto"/>
            <w:bottom w:val="none" w:sz="0" w:space="0" w:color="auto"/>
            <w:right w:val="none" w:sz="0" w:space="0" w:color="auto"/>
          </w:divBdr>
          <w:divsChild>
            <w:div w:id="467358120">
              <w:marLeft w:val="0"/>
              <w:marRight w:val="0"/>
              <w:marTop w:val="0"/>
              <w:marBottom w:val="0"/>
              <w:divBdr>
                <w:top w:val="none" w:sz="0" w:space="0" w:color="auto"/>
                <w:left w:val="none" w:sz="0" w:space="0" w:color="auto"/>
                <w:bottom w:val="none" w:sz="0" w:space="0" w:color="auto"/>
                <w:right w:val="none" w:sz="0" w:space="0" w:color="auto"/>
              </w:divBdr>
              <w:divsChild>
                <w:div w:id="1025865684">
                  <w:marLeft w:val="0"/>
                  <w:marRight w:val="0"/>
                  <w:marTop w:val="0"/>
                  <w:marBottom w:val="0"/>
                  <w:divBdr>
                    <w:top w:val="none" w:sz="0" w:space="0" w:color="auto"/>
                    <w:left w:val="none" w:sz="0" w:space="0" w:color="auto"/>
                    <w:bottom w:val="none" w:sz="0" w:space="0" w:color="auto"/>
                    <w:right w:val="none" w:sz="0" w:space="0" w:color="auto"/>
                  </w:divBdr>
                  <w:divsChild>
                    <w:div w:id="2043361259">
                      <w:marLeft w:val="0"/>
                      <w:marRight w:val="0"/>
                      <w:marTop w:val="0"/>
                      <w:marBottom w:val="0"/>
                      <w:divBdr>
                        <w:top w:val="none" w:sz="0" w:space="0" w:color="auto"/>
                        <w:left w:val="none" w:sz="0" w:space="0" w:color="auto"/>
                        <w:bottom w:val="none" w:sz="0" w:space="0" w:color="auto"/>
                        <w:right w:val="none" w:sz="0" w:space="0" w:color="auto"/>
                      </w:divBdr>
                      <w:divsChild>
                        <w:div w:id="1840803858">
                          <w:marLeft w:val="0"/>
                          <w:marRight w:val="0"/>
                          <w:marTop w:val="39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anstonforev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Schroeder</dc:creator>
  <cp:keywords/>
  <dc:description/>
  <cp:lastModifiedBy>Beth Lange</cp:lastModifiedBy>
  <cp:revision>2</cp:revision>
  <cp:lastPrinted>2018-05-17T20:38:00Z</cp:lastPrinted>
  <dcterms:created xsi:type="dcterms:W3CDTF">2022-09-07T19:48:00Z</dcterms:created>
  <dcterms:modified xsi:type="dcterms:W3CDTF">2022-09-07T19:48:00Z</dcterms:modified>
</cp:coreProperties>
</file>