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70" w:rsidRDefault="00666670" w:rsidP="00666670">
      <w:pPr>
        <w:spacing w:after="0" w:line="240" w:lineRule="auto"/>
        <w:jc w:val="center"/>
        <w:rPr>
          <w:rStyle w:val="SubtitleChar"/>
          <w:b/>
          <w:color w:val="404040" w:themeColor="text1" w:themeTint="BF"/>
          <w:spacing w:val="30"/>
          <w:sz w:val="20"/>
        </w:rPr>
      </w:pPr>
      <w:r w:rsidRPr="00A553AC">
        <w:rPr>
          <w:b/>
          <w:noProof/>
          <w:sz w:val="18"/>
        </w:rPr>
        <w:drawing>
          <wp:inline distT="0" distB="0" distL="0" distR="0" wp14:anchorId="5136F482" wp14:editId="444F07D4">
            <wp:extent cx="2495550" cy="36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E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3AC">
        <w:rPr>
          <w:b/>
          <w:sz w:val="18"/>
        </w:rPr>
        <w:br/>
      </w:r>
      <w:r w:rsidRPr="00F34526">
        <w:rPr>
          <w:rStyle w:val="SubtitleChar"/>
          <w:b/>
          <w:color w:val="404040" w:themeColor="text1" w:themeTint="BF"/>
          <w:spacing w:val="30"/>
          <w:sz w:val="20"/>
        </w:rPr>
        <w:t>2019 responsive grants</w:t>
      </w:r>
    </w:p>
    <w:p w:rsidR="00666670" w:rsidRPr="00666670" w:rsidRDefault="00666670" w:rsidP="00666670">
      <w:pPr>
        <w:spacing w:after="0" w:line="240" w:lineRule="auto"/>
        <w:jc w:val="center"/>
        <w:rPr>
          <w:rFonts w:eastAsiaTheme="minorEastAsia"/>
          <w:b/>
          <w:caps/>
          <w:color w:val="404040" w:themeColor="text1" w:themeTint="BF"/>
          <w:spacing w:val="30"/>
          <w:sz w:val="20"/>
          <w:szCs w:val="24"/>
        </w:rPr>
      </w:pPr>
      <w:r>
        <w:rPr>
          <w:rStyle w:val="SubtitleChar"/>
          <w:b/>
          <w:color w:val="404040" w:themeColor="text1" w:themeTint="BF"/>
          <w:spacing w:val="30"/>
          <w:sz w:val="20"/>
        </w:rPr>
        <w:t>letter of inquiry questions</w:t>
      </w:r>
    </w:p>
    <w:p w:rsidR="004007C3" w:rsidRDefault="004007C3" w:rsidP="00DA1BD1">
      <w:pPr>
        <w:kinsoku w:val="0"/>
        <w:overflowPunct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B6211"/>
          <w:spacing w:val="13"/>
          <w:w w:val="105"/>
          <w:sz w:val="20"/>
          <w:szCs w:val="19"/>
        </w:rPr>
      </w:pPr>
    </w:p>
    <w:p w:rsidR="00666670" w:rsidRPr="00191EDB" w:rsidRDefault="00666670" w:rsidP="008C561B">
      <w:pPr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Calibri" w:hAnsi="Calibri" w:cs="Calibri"/>
          <w:color w:val="4B6211"/>
          <w:spacing w:val="13"/>
          <w:w w:val="105"/>
          <w:sz w:val="20"/>
          <w:szCs w:val="19"/>
        </w:rPr>
      </w:pPr>
    </w:p>
    <w:p w:rsidR="006C429F" w:rsidRPr="004007C3" w:rsidRDefault="006C429F" w:rsidP="002E0B0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ORGANIZATION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6C429F" w:rsidRPr="002E0B0D" w:rsidRDefault="006C429F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organization/group’s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mission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and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scope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work?</w:t>
      </w:r>
    </w:p>
    <w:p w:rsidR="005648C7" w:rsidRPr="002E0B0D" w:rsidRDefault="005648C7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right="835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Community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Foundation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committed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that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equitable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residents.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expect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="000B256A" w:rsidRPr="002E0B0D">
        <w:rPr>
          <w:rFonts w:ascii="Calibri" w:hAnsi="Calibri" w:cs="Calibri"/>
          <w:w w:val="105"/>
          <w:sz w:val="20"/>
          <w:szCs w:val="19"/>
        </w:rPr>
        <w:t xml:space="preserve">our </w:t>
      </w:r>
      <w:r w:rsidRPr="002E0B0D">
        <w:rPr>
          <w:rFonts w:ascii="Calibri" w:hAnsi="Calibri" w:cs="Calibri"/>
          <w:w w:val="105"/>
          <w:sz w:val="20"/>
          <w:szCs w:val="19"/>
        </w:rPr>
        <w:t>grantees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share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commitment.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answer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following: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Does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group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have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written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diversity/equal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opportunity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policy?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yes,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attach.</w:t>
      </w:r>
    </w:p>
    <w:p w:rsidR="005648C7" w:rsidRPr="002E0B0D" w:rsidRDefault="005648C7" w:rsidP="002E0B0D">
      <w:p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after="20" w:line="240" w:lineRule="auto"/>
        <w:ind w:left="1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z w:val="20"/>
          <w:szCs w:val="19"/>
        </w:rPr>
        <w:t>What year was the policy adopted? What year was the policy last amended?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right="117"/>
        <w:rPr>
          <w:rFonts w:ascii="Calibri" w:hAnsi="Calibri" w:cs="Calibri"/>
          <w:i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does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organization’s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leadership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reflect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demographics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community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ensure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="002B5485">
        <w:rPr>
          <w:rFonts w:ascii="Calibri" w:hAnsi="Calibri" w:cs="Calibri"/>
          <w:w w:val="105"/>
          <w:sz w:val="20"/>
          <w:szCs w:val="19"/>
        </w:rPr>
        <w:t>diverse pe</w:t>
      </w:r>
      <w:r w:rsidRPr="002E0B0D">
        <w:rPr>
          <w:rFonts w:ascii="Calibri" w:hAnsi="Calibri" w:cs="Calibri"/>
          <w:w w:val="105"/>
          <w:sz w:val="20"/>
          <w:szCs w:val="19"/>
        </w:rPr>
        <w:t>rspectives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needed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decision-making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levels?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may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provide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rationale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or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action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plan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with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steps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toward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diversity.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Do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collect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demographic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information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constituents?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so,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how?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not,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i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barriers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to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doing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this?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z w:val="20"/>
          <w:szCs w:val="19"/>
        </w:rPr>
        <w:t>What progress have you made in the past year, pertaining to the above questions?</w:t>
      </w:r>
    </w:p>
    <w:p w:rsidR="006C429F" w:rsidRPr="008C561B" w:rsidRDefault="006C429F" w:rsidP="004007C3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B6211"/>
          <w:spacing w:val="13"/>
          <w:w w:val="105"/>
          <w:szCs w:val="19"/>
        </w:rPr>
      </w:pPr>
    </w:p>
    <w:p w:rsidR="005648C7" w:rsidRPr="004007C3" w:rsidRDefault="005648C7" w:rsidP="002E0B0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PROJECT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5648C7" w:rsidRPr="002E0B0D" w:rsidRDefault="002B5485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Choose the grant type that describes your project: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sz w:val="20"/>
          <w:szCs w:val="19"/>
        </w:rPr>
        <w:t>Capacity Building:</w:t>
      </w:r>
      <w:r w:rsidRPr="002E0B0D">
        <w:rPr>
          <w:rFonts w:ascii="Calibri" w:hAnsi="Calibri" w:cs="Calibri"/>
          <w:sz w:val="20"/>
          <w:szCs w:val="19"/>
        </w:rPr>
        <w:t xml:space="preserve"> Organizational initiatives that focus on building infrastructure to support an organization’s long-term growth and devel</w:t>
      </w:r>
      <w:bookmarkStart w:id="0" w:name="_GoBack"/>
      <w:bookmarkEnd w:id="0"/>
      <w:r w:rsidRPr="002E0B0D">
        <w:rPr>
          <w:rFonts w:ascii="Calibri" w:hAnsi="Calibri" w:cs="Calibri"/>
          <w:sz w:val="20"/>
          <w:szCs w:val="19"/>
        </w:rPr>
        <w:t xml:space="preserve">opment to better fulfill its mission (e.g. strategic plans, board development, staff development, technology upgrades, </w:t>
      </w:r>
      <w:proofErr w:type="gramStart"/>
      <w:r w:rsidRPr="002E0B0D">
        <w:rPr>
          <w:rFonts w:ascii="Calibri" w:hAnsi="Calibri" w:cs="Calibri"/>
          <w:sz w:val="20"/>
          <w:szCs w:val="19"/>
        </w:rPr>
        <w:t>revenue</w:t>
      </w:r>
      <w:proofErr w:type="gramEnd"/>
      <w:r w:rsidRPr="002E0B0D">
        <w:rPr>
          <w:rFonts w:ascii="Calibri" w:hAnsi="Calibri" w:cs="Calibri"/>
          <w:sz w:val="20"/>
          <w:szCs w:val="19"/>
        </w:rPr>
        <w:t>-generating staff positions).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sz w:val="20"/>
          <w:szCs w:val="19"/>
        </w:rPr>
        <w:t>Program:</w:t>
      </w:r>
      <w:r w:rsidRPr="002E0B0D">
        <w:rPr>
          <w:rFonts w:ascii="Calibri" w:hAnsi="Calibri" w:cs="Calibri"/>
          <w:sz w:val="20"/>
          <w:szCs w:val="19"/>
        </w:rPr>
        <w:t xml:space="preserve"> Continuing improvements to proven programs or projects, new initiatives, pilot projects, bridge funding, and capstone funding to show long-term impact. We encourage collaboration.</w:t>
      </w:r>
    </w:p>
    <w:p w:rsidR="009E77E3" w:rsidRPr="008C561B" w:rsidRDefault="009E77E3" w:rsidP="004007C3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360" w:lineRule="auto"/>
        <w:rPr>
          <w:rFonts w:ascii="Calibri" w:hAnsi="Calibri" w:cs="Calibri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Project</w:t>
      </w:r>
      <w:r w:rsidR="005648C7" w:rsidRPr="002E0B0D">
        <w:rPr>
          <w:rFonts w:ascii="Calibri" w:hAnsi="Calibri" w:cs="Calibri"/>
          <w:w w:val="105"/>
          <w:sz w:val="20"/>
          <w:szCs w:val="19"/>
        </w:rPr>
        <w:t xml:space="preserve"> summary and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="005648C7" w:rsidRPr="002E0B0D">
        <w:rPr>
          <w:rFonts w:ascii="Calibri" w:hAnsi="Calibri" w:cs="Calibri"/>
          <w:w w:val="105"/>
          <w:sz w:val="20"/>
          <w:szCs w:val="19"/>
        </w:rPr>
        <w:t>d</w:t>
      </w:r>
      <w:r w:rsidRPr="002E0B0D">
        <w:rPr>
          <w:rFonts w:ascii="Calibri" w:hAnsi="Calibri" w:cs="Calibri"/>
          <w:w w:val="105"/>
          <w:sz w:val="20"/>
          <w:szCs w:val="19"/>
        </w:rPr>
        <w:t>escription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="005648C7" w:rsidRPr="002E0B0D">
        <w:rPr>
          <w:rFonts w:ascii="Calibri" w:hAnsi="Calibri" w:cs="Calibri"/>
          <w:i/>
          <w:w w:val="105"/>
          <w:sz w:val="20"/>
          <w:szCs w:val="19"/>
        </w:rPr>
        <w:t>(i</w:t>
      </w:r>
      <w:r w:rsidRPr="002E0B0D">
        <w:rPr>
          <w:rFonts w:ascii="Calibri" w:hAnsi="Calibri" w:cs="Calibri"/>
          <w:i/>
          <w:w w:val="105"/>
          <w:sz w:val="20"/>
          <w:szCs w:val="19"/>
        </w:rPr>
        <w:t>f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="005648C7" w:rsidRPr="002E0B0D">
        <w:rPr>
          <w:rFonts w:ascii="Calibri" w:hAnsi="Calibri" w:cs="Calibri"/>
          <w:i/>
          <w:w w:val="105"/>
          <w:sz w:val="20"/>
          <w:szCs w:val="19"/>
        </w:rPr>
        <w:t>applicable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,</w:t>
      </w:r>
      <w:r w:rsidRPr="002E0B0D">
        <w:rPr>
          <w:rFonts w:ascii="Calibri" w:hAnsi="Calibri" w:cs="Calibri"/>
          <w:i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include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i/>
          <w:spacing w:val="-11"/>
          <w:w w:val="105"/>
          <w:sz w:val="20"/>
          <w:szCs w:val="19"/>
        </w:rPr>
        <w:t xml:space="preserve"> </w:t>
      </w:r>
      <w:r w:rsidR="00191EDB" w:rsidRPr="002E0B0D">
        <w:rPr>
          <w:rFonts w:ascii="Calibri" w:hAnsi="Calibri" w:cs="Calibri"/>
          <w:i/>
          <w:spacing w:val="-11"/>
          <w:w w:val="105"/>
          <w:sz w:val="20"/>
          <w:szCs w:val="19"/>
        </w:rPr>
        <w:t xml:space="preserve">project </w:t>
      </w:r>
      <w:r w:rsidRPr="002E0B0D">
        <w:rPr>
          <w:rFonts w:ascii="Calibri" w:hAnsi="Calibri" w:cs="Calibri"/>
          <w:i/>
          <w:w w:val="105"/>
          <w:sz w:val="20"/>
          <w:szCs w:val="19"/>
        </w:rPr>
        <w:t>qualifies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as</w:t>
      </w:r>
      <w:r w:rsidRPr="002E0B0D">
        <w:rPr>
          <w:rFonts w:ascii="Calibri" w:hAnsi="Calibri" w:cs="Calibri"/>
          <w:i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program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="005648C7" w:rsidRPr="002E0B0D">
        <w:rPr>
          <w:rFonts w:ascii="Calibri" w:hAnsi="Calibri" w:cs="Calibri"/>
          <w:i/>
          <w:w w:val="105"/>
          <w:sz w:val="20"/>
          <w:szCs w:val="19"/>
        </w:rPr>
        <w:t>enhancement)</w:t>
      </w:r>
      <w:r w:rsidRPr="008C561B">
        <w:rPr>
          <w:rFonts w:ascii="Calibri" w:hAnsi="Calibri" w:cs="Calibri"/>
          <w:i/>
          <w:w w:val="105"/>
          <w:szCs w:val="19"/>
        </w:rPr>
        <w:br/>
      </w:r>
    </w:p>
    <w:p w:rsidR="009E77E3" w:rsidRPr="004007C3" w:rsidRDefault="009E77E3" w:rsidP="002E0B0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CAPACITY BUILDING GRANT REQUESTS ONLY</w:t>
      </w:r>
    </w:p>
    <w:p w:rsidR="009E77E3" w:rsidRPr="002E0B0D" w:rsidRDefault="009E77E3" w:rsidP="002E0B0D">
      <w:pPr>
        <w:numPr>
          <w:ilvl w:val="0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grant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help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develop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organization?</w:t>
      </w:r>
    </w:p>
    <w:p w:rsidR="009E77E3" w:rsidRPr="002E0B0D" w:rsidRDefault="009E77E3" w:rsidP="002E0B0D">
      <w:pPr>
        <w:numPr>
          <w:ilvl w:val="0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With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increase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capacity,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positioned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better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Evanston?</w:t>
      </w:r>
    </w:p>
    <w:p w:rsidR="009E77E3" w:rsidRPr="002E0B0D" w:rsidRDefault="009E77E3" w:rsidP="004007C3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rPr>
          <w:rFonts w:ascii="Calibri" w:hAnsi="Calibri" w:cs="Calibri"/>
          <w:szCs w:val="21"/>
        </w:rPr>
      </w:pPr>
    </w:p>
    <w:p w:rsidR="009E77E3" w:rsidRPr="004007C3" w:rsidRDefault="009E77E3" w:rsidP="002E0B0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PROGRAM GRANT REQUESTS ONLY</w:t>
      </w:r>
    </w:p>
    <w:p w:rsidR="009E77E3" w:rsidRPr="002E0B0D" w:rsidRDefault="009E77E3" w:rsidP="002E0B0D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Why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undertaking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specific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program?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impact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do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hope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realize?</w:t>
      </w:r>
    </w:p>
    <w:p w:rsidR="005648C7" w:rsidRPr="002E0B0D" w:rsidRDefault="009E77E3" w:rsidP="002E0B0D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Who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served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by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program?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many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residents?</w:t>
      </w:r>
    </w:p>
    <w:p w:rsidR="00CE22BC" w:rsidRPr="002E0B0D" w:rsidRDefault="005648C7" w:rsidP="002E0B0D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How will you strive to ensure access and break down barriers of participation in Evanston? How do you give voice to program participants in determining your current and future programming?</w:t>
      </w:r>
    </w:p>
    <w:p w:rsidR="00E402B0" w:rsidRDefault="00E402B0" w:rsidP="004007C3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rPr>
          <w:rFonts w:ascii="Calibri" w:hAnsi="Calibri" w:cs="Calibri"/>
          <w:b/>
          <w:color w:val="4B6211"/>
          <w:spacing w:val="13"/>
          <w:w w:val="105"/>
          <w:szCs w:val="19"/>
        </w:rPr>
      </w:pPr>
    </w:p>
    <w:p w:rsidR="005648C7" w:rsidRPr="004007C3" w:rsidRDefault="005648C7" w:rsidP="002E0B0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FINANCIAL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5648C7" w:rsidRPr="002E0B0D" w:rsidRDefault="005648C7" w:rsidP="002E0B0D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spacing w:val="-1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attach:</w:t>
      </w:r>
    </w:p>
    <w:p w:rsidR="005648C7" w:rsidRPr="002E0B0D" w:rsidRDefault="005648C7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Project</w:t>
      </w:r>
      <w:r w:rsidRPr="002E0B0D">
        <w:rPr>
          <w:rFonts w:ascii="Calibri" w:hAnsi="Calibri" w:cs="Calibri"/>
          <w:spacing w:val="-14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Budget</w:t>
      </w:r>
      <w:r w:rsidRPr="002E0B0D">
        <w:rPr>
          <w:rFonts w:ascii="Calibri" w:hAnsi="Calibri" w:cs="Calibri"/>
          <w:spacing w:val="-14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iCs/>
          <w:w w:val="105"/>
          <w:sz w:val="20"/>
          <w:szCs w:val="19"/>
        </w:rPr>
        <w:t>(see</w:t>
      </w:r>
      <w:r w:rsidRPr="002E0B0D">
        <w:rPr>
          <w:rFonts w:ascii="Calibri" w:hAnsi="Calibri" w:cs="Calibri"/>
          <w:i/>
          <w:iCs/>
          <w:spacing w:val="-13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iCs/>
          <w:w w:val="105"/>
          <w:sz w:val="20"/>
          <w:szCs w:val="19"/>
        </w:rPr>
        <w:t>template)</w:t>
      </w:r>
    </w:p>
    <w:p w:rsidR="00191EDB" w:rsidRPr="002E0B0D" w:rsidRDefault="00191EDB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iCs/>
          <w:w w:val="105"/>
          <w:sz w:val="20"/>
          <w:szCs w:val="19"/>
        </w:rPr>
        <w:t>Optional</w:t>
      </w:r>
      <w:r w:rsidRPr="002E0B0D">
        <w:rPr>
          <w:rFonts w:ascii="Calibri" w:hAnsi="Calibri" w:cs="Calibri"/>
          <w:w w:val="105"/>
          <w:sz w:val="20"/>
          <w:szCs w:val="19"/>
        </w:rPr>
        <w:t>: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brief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budget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narrative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address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significant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variances</w:t>
      </w:r>
    </w:p>
    <w:p w:rsidR="005648C7" w:rsidRPr="002E0B0D" w:rsidRDefault="005648C7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Current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Fiscal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Year-to-Date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Budget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Actual,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and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Prior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Fiscal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Year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Budget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Actual</w:t>
      </w:r>
    </w:p>
    <w:p w:rsidR="005648C7" w:rsidRPr="002E0B0D" w:rsidRDefault="005648C7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Page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1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two</w:t>
      </w:r>
      <w:r w:rsidRPr="002E0B0D">
        <w:rPr>
          <w:rFonts w:ascii="Calibri" w:hAnsi="Calibri" w:cs="Calibri"/>
          <w:spacing w:val="-5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most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recent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990s</w:t>
      </w:r>
      <w:r w:rsidR="00831829" w:rsidRPr="002E0B0D">
        <w:rPr>
          <w:rFonts w:ascii="Calibri" w:hAnsi="Calibri" w:cs="Calibri"/>
          <w:spacing w:val="1"/>
          <w:w w:val="105"/>
          <w:sz w:val="20"/>
          <w:szCs w:val="19"/>
        </w:rPr>
        <w:t xml:space="preserve"> (if your organization has been in existence for two years)</w:t>
      </w:r>
    </w:p>
    <w:sectPr w:rsidR="005648C7" w:rsidRPr="002E0B0D" w:rsidSect="004007C3"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B52086E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6"/>
        <w:w w:val="103"/>
        <w:sz w:val="20"/>
        <w:szCs w:val="19"/>
      </w:rPr>
    </w:lvl>
    <w:lvl w:ilvl="1">
      <w:start w:val="1"/>
      <w:numFmt w:val="lowerLetter"/>
      <w:lvlText w:val="%2."/>
      <w:lvlJc w:val="left"/>
      <w:pPr>
        <w:ind w:left="1274" w:hanging="270"/>
      </w:pPr>
      <w:rPr>
        <w:rFonts w:ascii="Calibri" w:hAnsi="Calibri" w:cs="Calibri"/>
        <w:b w:val="0"/>
        <w:bCs w:val="0"/>
        <w:i/>
        <w:spacing w:val="1"/>
        <w:w w:val="103"/>
        <w:sz w:val="20"/>
        <w:szCs w:val="19"/>
      </w:rPr>
    </w:lvl>
    <w:lvl w:ilvl="2">
      <w:numFmt w:val="bullet"/>
      <w:lvlText w:val="•"/>
      <w:lvlJc w:val="left"/>
      <w:pPr>
        <w:ind w:left="2359" w:hanging="270"/>
      </w:pPr>
    </w:lvl>
    <w:lvl w:ilvl="3">
      <w:numFmt w:val="bullet"/>
      <w:lvlText w:val="•"/>
      <w:lvlJc w:val="left"/>
      <w:pPr>
        <w:ind w:left="3444" w:hanging="270"/>
      </w:pPr>
    </w:lvl>
    <w:lvl w:ilvl="4">
      <w:numFmt w:val="bullet"/>
      <w:lvlText w:val="•"/>
      <w:lvlJc w:val="left"/>
      <w:pPr>
        <w:ind w:left="4529" w:hanging="270"/>
      </w:pPr>
    </w:lvl>
    <w:lvl w:ilvl="5">
      <w:numFmt w:val="bullet"/>
      <w:lvlText w:val="•"/>
      <w:lvlJc w:val="left"/>
      <w:pPr>
        <w:ind w:left="5614" w:hanging="270"/>
      </w:pPr>
    </w:lvl>
    <w:lvl w:ilvl="6">
      <w:numFmt w:val="bullet"/>
      <w:lvlText w:val="•"/>
      <w:lvlJc w:val="left"/>
      <w:pPr>
        <w:ind w:left="6699" w:hanging="270"/>
      </w:pPr>
    </w:lvl>
    <w:lvl w:ilvl="7">
      <w:numFmt w:val="bullet"/>
      <w:lvlText w:val="•"/>
      <w:lvlJc w:val="left"/>
      <w:pPr>
        <w:ind w:left="7784" w:hanging="270"/>
      </w:pPr>
    </w:lvl>
    <w:lvl w:ilvl="8">
      <w:numFmt w:val="bullet"/>
      <w:lvlText w:val="•"/>
      <w:lvlJc w:val="left"/>
      <w:pPr>
        <w:ind w:left="8869" w:hanging="270"/>
      </w:pPr>
    </w:lvl>
  </w:abstractNum>
  <w:abstractNum w:abstractNumId="1" w15:restartNumberingAfterBreak="0">
    <w:nsid w:val="00000403"/>
    <w:multiLevelType w:val="multilevel"/>
    <w:tmpl w:val="C1AEC644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"/>
        <w:w w:val="103"/>
        <w:sz w:val="20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abstractNum w:abstractNumId="2" w15:restartNumberingAfterBreak="0">
    <w:nsid w:val="00000404"/>
    <w:multiLevelType w:val="multilevel"/>
    <w:tmpl w:val="CC40362C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"/>
        <w:w w:val="103"/>
        <w:sz w:val="20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abstractNum w:abstractNumId="3" w15:restartNumberingAfterBreak="0">
    <w:nsid w:val="47E42989"/>
    <w:multiLevelType w:val="multilevel"/>
    <w:tmpl w:val="A3AA306A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spacing w:val="16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260" w:hanging="270"/>
      </w:pPr>
      <w:rPr>
        <w:rFonts w:ascii="Calibri" w:hAnsi="Calibri" w:cs="Calibri"/>
        <w:b w:val="0"/>
        <w:bCs w:val="0"/>
        <w:i/>
        <w:spacing w:val="1"/>
        <w:w w:val="103"/>
        <w:sz w:val="20"/>
        <w:szCs w:val="19"/>
      </w:rPr>
    </w:lvl>
    <w:lvl w:ilvl="2">
      <w:numFmt w:val="bullet"/>
      <w:lvlText w:val="•"/>
      <w:lvlJc w:val="left"/>
      <w:pPr>
        <w:ind w:left="2359" w:hanging="270"/>
      </w:pPr>
    </w:lvl>
    <w:lvl w:ilvl="3">
      <w:numFmt w:val="bullet"/>
      <w:lvlText w:val="•"/>
      <w:lvlJc w:val="left"/>
      <w:pPr>
        <w:ind w:left="3444" w:hanging="270"/>
      </w:pPr>
    </w:lvl>
    <w:lvl w:ilvl="4">
      <w:numFmt w:val="bullet"/>
      <w:lvlText w:val="•"/>
      <w:lvlJc w:val="left"/>
      <w:pPr>
        <w:ind w:left="4529" w:hanging="270"/>
      </w:pPr>
    </w:lvl>
    <w:lvl w:ilvl="5">
      <w:numFmt w:val="bullet"/>
      <w:lvlText w:val="•"/>
      <w:lvlJc w:val="left"/>
      <w:pPr>
        <w:ind w:left="5614" w:hanging="270"/>
      </w:pPr>
    </w:lvl>
    <w:lvl w:ilvl="6">
      <w:numFmt w:val="bullet"/>
      <w:lvlText w:val="•"/>
      <w:lvlJc w:val="left"/>
      <w:pPr>
        <w:ind w:left="6699" w:hanging="270"/>
      </w:pPr>
    </w:lvl>
    <w:lvl w:ilvl="7">
      <w:numFmt w:val="bullet"/>
      <w:lvlText w:val="•"/>
      <w:lvlJc w:val="left"/>
      <w:pPr>
        <w:ind w:left="7784" w:hanging="270"/>
      </w:pPr>
    </w:lvl>
    <w:lvl w:ilvl="8">
      <w:numFmt w:val="bullet"/>
      <w:lvlText w:val="•"/>
      <w:lvlJc w:val="left"/>
      <w:pPr>
        <w:ind w:left="8869" w:hanging="270"/>
      </w:pPr>
    </w:lvl>
  </w:abstractNum>
  <w:abstractNum w:abstractNumId="4" w15:restartNumberingAfterBreak="0">
    <w:nsid w:val="62BE66F5"/>
    <w:multiLevelType w:val="multilevel"/>
    <w:tmpl w:val="00000887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3"/>
    <w:rsid w:val="000B256A"/>
    <w:rsid w:val="00191EDB"/>
    <w:rsid w:val="001D1B5F"/>
    <w:rsid w:val="002B5485"/>
    <w:rsid w:val="002E0B0D"/>
    <w:rsid w:val="004007C3"/>
    <w:rsid w:val="005648C7"/>
    <w:rsid w:val="00651D92"/>
    <w:rsid w:val="00666670"/>
    <w:rsid w:val="006C429F"/>
    <w:rsid w:val="00831829"/>
    <w:rsid w:val="008C561B"/>
    <w:rsid w:val="009E77E3"/>
    <w:rsid w:val="00A1139B"/>
    <w:rsid w:val="00CE22BC"/>
    <w:rsid w:val="00DA1BD1"/>
    <w:rsid w:val="00E402B0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F836"/>
  <w15:docId w15:val="{7137ABDA-D476-498A-B1EE-24BD68B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77E3"/>
    <w:pPr>
      <w:autoSpaceDE w:val="0"/>
      <w:autoSpaceDN w:val="0"/>
      <w:adjustRightInd w:val="0"/>
      <w:spacing w:before="13" w:after="0" w:line="240" w:lineRule="auto"/>
      <w:ind w:left="824" w:hanging="360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77E3"/>
    <w:rPr>
      <w:rFonts w:ascii="Calibri" w:hAnsi="Calibri" w:cs="Calibri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E3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E3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Cacayuran</dc:creator>
  <cp:keywords/>
  <dc:description/>
  <cp:lastModifiedBy>Intern</cp:lastModifiedBy>
  <cp:revision>12</cp:revision>
  <dcterms:created xsi:type="dcterms:W3CDTF">2017-12-06T21:35:00Z</dcterms:created>
  <dcterms:modified xsi:type="dcterms:W3CDTF">2018-12-18T17:54:00Z</dcterms:modified>
</cp:coreProperties>
</file>